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2A04" w14:textId="32862CA7" w:rsidR="00845F55" w:rsidRPr="009B15A4" w:rsidRDefault="009B15A4" w:rsidP="00905A34">
      <w:pPr>
        <w:pStyle w:val="NoSpacing"/>
        <w:jc w:val="center"/>
        <w:rPr>
          <w:rFonts w:ascii="Times New Roman" w:hAnsi="Times New Roman" w:cs="Times New Roman"/>
          <w:b/>
          <w:bCs/>
          <w:sz w:val="28"/>
          <w:szCs w:val="28"/>
          <w:u w:val="single"/>
          <w:lang w:bidi="hi-IN"/>
        </w:rPr>
      </w:pPr>
      <w:r w:rsidRPr="009B15A4">
        <w:rPr>
          <w:rFonts w:ascii="Times New Roman" w:hAnsi="Times New Roman" w:cs="Times New Roman"/>
          <w:b/>
          <w:bCs/>
          <w:sz w:val="28"/>
          <w:szCs w:val="28"/>
          <w:u w:val="single"/>
          <w:lang w:bidi="hi-IN"/>
        </w:rPr>
        <w:t>KENDRIYA VIDYALAYA NO. III JORHAT (RRL)</w:t>
      </w:r>
    </w:p>
    <w:p w14:paraId="573B6F7A" w14:textId="0430FCD4" w:rsidR="00905A34" w:rsidRPr="00845F55" w:rsidRDefault="007E36F0" w:rsidP="009B15A4">
      <w:pPr>
        <w:pStyle w:val="NoSpacing"/>
        <w:jc w:val="center"/>
        <w:rPr>
          <w:rFonts w:ascii="Times New Roman" w:hAnsi="Times New Roman" w:cs="Times New Roman"/>
          <w:b/>
          <w:bCs/>
          <w:color w:val="00B050"/>
          <w:sz w:val="36"/>
          <w:szCs w:val="36"/>
          <w:u w:val="single"/>
          <w:lang w:bidi="hi-IN"/>
        </w:rPr>
      </w:pPr>
      <w:r w:rsidRPr="00845F55">
        <w:rPr>
          <w:rFonts w:ascii="Times New Roman" w:hAnsi="Times New Roman" w:cs="Times New Roman"/>
          <w:b/>
          <w:bCs/>
          <w:color w:val="00B050"/>
          <w:sz w:val="36"/>
          <w:szCs w:val="36"/>
          <w:u w:val="single"/>
          <w:lang w:bidi="hi-IN"/>
        </w:rPr>
        <w:t>Summer Vacation</w:t>
      </w:r>
      <w:r w:rsidR="00905A34" w:rsidRPr="00845F55">
        <w:rPr>
          <w:rFonts w:ascii="Times New Roman" w:hAnsi="Times New Roman" w:cs="Times New Roman"/>
          <w:b/>
          <w:bCs/>
          <w:color w:val="00B050"/>
          <w:sz w:val="36"/>
          <w:szCs w:val="36"/>
          <w:u w:val="single"/>
          <w:lang w:bidi="hi-IN"/>
        </w:rPr>
        <w:t xml:space="preserve"> Holiday Homework (202</w:t>
      </w:r>
      <w:r w:rsidRPr="00845F55">
        <w:rPr>
          <w:rFonts w:ascii="Times New Roman" w:hAnsi="Times New Roman" w:cs="Times New Roman"/>
          <w:b/>
          <w:bCs/>
          <w:color w:val="00B050"/>
          <w:sz w:val="36"/>
          <w:szCs w:val="36"/>
          <w:u w:val="single"/>
          <w:lang w:bidi="hi-IN"/>
        </w:rPr>
        <w:t>1</w:t>
      </w:r>
      <w:r w:rsidR="00905A34" w:rsidRPr="00845F55">
        <w:rPr>
          <w:rFonts w:ascii="Times New Roman" w:hAnsi="Times New Roman" w:cs="Times New Roman"/>
          <w:b/>
          <w:bCs/>
          <w:color w:val="00B050"/>
          <w:sz w:val="36"/>
          <w:szCs w:val="36"/>
          <w:u w:val="single"/>
          <w:lang w:bidi="hi-IN"/>
        </w:rPr>
        <w:t>-2</w:t>
      </w:r>
      <w:r w:rsidRPr="00845F55">
        <w:rPr>
          <w:rFonts w:ascii="Times New Roman" w:hAnsi="Times New Roman" w:cs="Times New Roman"/>
          <w:b/>
          <w:bCs/>
          <w:color w:val="00B050"/>
          <w:sz w:val="36"/>
          <w:szCs w:val="36"/>
          <w:u w:val="single"/>
          <w:lang w:bidi="hi-IN"/>
        </w:rPr>
        <w:t>2</w:t>
      </w:r>
      <w:r w:rsidR="00905A34" w:rsidRPr="00845F55">
        <w:rPr>
          <w:rFonts w:ascii="Times New Roman" w:hAnsi="Times New Roman" w:cs="Times New Roman"/>
          <w:b/>
          <w:bCs/>
          <w:color w:val="00B050"/>
          <w:sz w:val="36"/>
          <w:szCs w:val="36"/>
          <w:u w:val="single"/>
          <w:lang w:bidi="hi-IN"/>
        </w:rPr>
        <w:t>)</w:t>
      </w:r>
    </w:p>
    <w:p w14:paraId="1E307C34" w14:textId="71613D48" w:rsidR="00905A34" w:rsidRPr="005661EF" w:rsidRDefault="00905A34" w:rsidP="00905A34">
      <w:pPr>
        <w:pStyle w:val="NoSpacing"/>
        <w:jc w:val="center"/>
        <w:rPr>
          <w:rFonts w:ascii="Times New Roman" w:hAnsi="Times New Roman" w:cs="Times New Roman"/>
          <w:b/>
          <w:color w:val="FF0000"/>
          <w:sz w:val="28"/>
          <w:szCs w:val="28"/>
          <w:u w:val="single"/>
          <w:lang w:bidi="hi-IN"/>
        </w:rPr>
      </w:pPr>
      <w:r w:rsidRPr="005661EF">
        <w:rPr>
          <w:rFonts w:ascii="Times New Roman" w:hAnsi="Times New Roman" w:cs="Times New Roman"/>
          <w:b/>
          <w:color w:val="FF0000"/>
          <w:sz w:val="28"/>
          <w:szCs w:val="28"/>
          <w:u w:val="single"/>
          <w:lang w:bidi="hi-IN"/>
        </w:rPr>
        <w:t>Class IX   Sub: English Language and Literature (184)</w:t>
      </w:r>
    </w:p>
    <w:p w14:paraId="3A78D503" w14:textId="77777777" w:rsidR="00905A34" w:rsidRPr="00905A34" w:rsidRDefault="00905A34" w:rsidP="00905A34">
      <w:pPr>
        <w:pStyle w:val="NoSpacing"/>
        <w:jc w:val="center"/>
        <w:rPr>
          <w:rFonts w:ascii="Times New Roman" w:hAnsi="Times New Roman" w:cs="Times New Roman"/>
          <w:b/>
          <w:sz w:val="28"/>
          <w:szCs w:val="28"/>
          <w:u w:val="single"/>
          <w:lang w:bidi="hi-IN"/>
        </w:rPr>
      </w:pPr>
    </w:p>
    <w:p w14:paraId="018DF6E5" w14:textId="1E0FE2FE" w:rsidR="007E36F0" w:rsidRPr="007E36F0" w:rsidRDefault="007E36F0" w:rsidP="00905A34">
      <w:pPr>
        <w:pStyle w:val="NoSpacing"/>
        <w:jc w:val="both"/>
        <w:rPr>
          <w:rFonts w:ascii="Times New Roman" w:hAnsi="Times New Roman" w:cs="Times New Roman"/>
          <w:b/>
          <w:bCs/>
          <w:sz w:val="28"/>
          <w:szCs w:val="28"/>
          <w:lang w:bidi="hi-IN"/>
        </w:rPr>
      </w:pPr>
      <w:r w:rsidRPr="003D5D2A">
        <w:rPr>
          <w:rFonts w:ascii="Times New Roman" w:hAnsi="Times New Roman" w:cs="Times New Roman"/>
          <w:b/>
          <w:bCs/>
          <w:sz w:val="28"/>
          <w:szCs w:val="28"/>
          <w:u w:val="single"/>
          <w:lang w:bidi="hi-IN"/>
        </w:rPr>
        <w:t>Homework</w:t>
      </w:r>
      <w:r w:rsidRPr="007E36F0">
        <w:rPr>
          <w:rFonts w:ascii="Times New Roman" w:hAnsi="Times New Roman" w:cs="Times New Roman"/>
          <w:b/>
          <w:bCs/>
          <w:sz w:val="28"/>
          <w:szCs w:val="28"/>
          <w:lang w:bidi="hi-IN"/>
        </w:rPr>
        <w:t>:</w:t>
      </w:r>
      <w:r w:rsidR="00DB71E6">
        <w:rPr>
          <w:rFonts w:ascii="Times New Roman" w:hAnsi="Times New Roman" w:cs="Times New Roman"/>
          <w:b/>
          <w:bCs/>
          <w:sz w:val="28"/>
          <w:szCs w:val="28"/>
          <w:lang w:bidi="hi-IN"/>
        </w:rPr>
        <w:t xml:space="preserve"> </w:t>
      </w:r>
      <w:r w:rsidR="00DB71E6" w:rsidRPr="00DB71E6">
        <w:rPr>
          <w:rFonts w:ascii="Times New Roman" w:hAnsi="Times New Roman" w:cs="Times New Roman"/>
          <w:sz w:val="28"/>
          <w:szCs w:val="28"/>
          <w:lang w:bidi="hi-IN"/>
        </w:rPr>
        <w:t>(Use English classwork copy)</w:t>
      </w:r>
    </w:p>
    <w:p w14:paraId="4519AB69" w14:textId="0CCF2368" w:rsidR="00905A34" w:rsidRPr="00905A34" w:rsidRDefault="00905A34" w:rsidP="00905A34">
      <w:pPr>
        <w:pStyle w:val="NoSpacing"/>
        <w:jc w:val="both"/>
        <w:rPr>
          <w:rFonts w:ascii="Times New Roman" w:hAnsi="Times New Roman" w:cs="Times New Roman"/>
          <w:bCs/>
          <w:sz w:val="28"/>
          <w:szCs w:val="28"/>
          <w:lang w:bidi="hi-IN"/>
        </w:rPr>
      </w:pPr>
      <w:r w:rsidRPr="00905A34">
        <w:rPr>
          <w:rFonts w:ascii="Times New Roman" w:hAnsi="Times New Roman" w:cs="Times New Roman"/>
          <w:sz w:val="28"/>
          <w:szCs w:val="28"/>
          <w:lang w:bidi="hi-IN"/>
        </w:rPr>
        <w:t xml:space="preserve">Q1: </w:t>
      </w:r>
      <w:r w:rsidRPr="00905A34">
        <w:rPr>
          <w:rFonts w:ascii="Times New Roman" w:hAnsi="Times New Roman" w:cs="Times New Roman"/>
          <w:bCs/>
          <w:sz w:val="28"/>
          <w:szCs w:val="28"/>
          <w:lang w:bidi="hi-IN"/>
        </w:rPr>
        <w:t xml:space="preserve"> Based on the following outline, develop a short story in 150-200 words:</w:t>
      </w:r>
    </w:p>
    <w:p w14:paraId="04D1B0CB" w14:textId="771AB721" w:rsidR="00905A34" w:rsidRDefault="007E36F0" w:rsidP="00DB71E6">
      <w:pPr>
        <w:pStyle w:val="NoSpacing"/>
        <w:tabs>
          <w:tab w:val="left" w:pos="11070"/>
        </w:tabs>
        <w:ind w:left="180"/>
        <w:jc w:val="both"/>
        <w:rPr>
          <w:rFonts w:ascii="Times New Roman" w:hAnsi="Times New Roman" w:cs="Times New Roman"/>
          <w:b/>
          <w:bCs/>
          <w:sz w:val="28"/>
          <w:szCs w:val="28"/>
          <w:lang w:bidi="hi-IN"/>
        </w:rPr>
      </w:pPr>
      <w:r>
        <w:rPr>
          <w:rFonts w:ascii="Times New Roman" w:eastAsia="Times New Roman" w:hAnsi="Times New Roman" w:cs="Times New Roman"/>
          <w:bCs/>
          <w:sz w:val="28"/>
          <w:szCs w:val="28"/>
          <w:lang w:bidi="hi-IN"/>
        </w:rPr>
        <w:t>An old lad</w:t>
      </w:r>
      <w:r w:rsidR="00DB71E6">
        <w:rPr>
          <w:rFonts w:ascii="Times New Roman" w:eastAsia="Times New Roman" w:hAnsi="Times New Roman" w:cs="Times New Roman"/>
          <w:bCs/>
          <w:sz w:val="28"/>
          <w:szCs w:val="28"/>
          <w:lang w:bidi="hi-IN"/>
        </w:rPr>
        <w:t>y becomes blind…. calls in a doctor…… agrees to pay large fees if cured…. Doctor comes daily… starts stealing one piece of furniture daily…. delays the cure…. At last cures her …. demands his fees ….. the lady refuses to pay, saying cure is not complete</w:t>
      </w:r>
      <w:r w:rsidR="00CF0287">
        <w:rPr>
          <w:rFonts w:ascii="Times New Roman" w:eastAsia="Times New Roman" w:hAnsi="Times New Roman" w:cs="Times New Roman"/>
          <w:bCs/>
          <w:sz w:val="28"/>
          <w:szCs w:val="28"/>
          <w:lang w:bidi="hi-IN"/>
        </w:rPr>
        <w:t>…</w:t>
      </w:r>
      <w:r w:rsidR="00DB71E6">
        <w:rPr>
          <w:rFonts w:ascii="Times New Roman" w:eastAsia="Times New Roman" w:hAnsi="Times New Roman" w:cs="Times New Roman"/>
          <w:bCs/>
          <w:sz w:val="28"/>
          <w:szCs w:val="28"/>
          <w:lang w:bidi="hi-IN"/>
        </w:rPr>
        <w:t xml:space="preserve"> doctor objects… lady says sight not restored as she cannot see all her furniture…… Moral.</w:t>
      </w:r>
      <w:r w:rsidR="00905A34" w:rsidRPr="00905A34">
        <w:rPr>
          <w:rFonts w:ascii="Times New Roman" w:hAnsi="Times New Roman" w:cs="Times New Roman"/>
          <w:bCs/>
          <w:sz w:val="28"/>
          <w:szCs w:val="28"/>
          <w:lang w:bidi="hi-IN"/>
        </w:rPr>
        <w:t xml:space="preserve">                        </w:t>
      </w:r>
      <w:r w:rsidR="00905A34">
        <w:rPr>
          <w:rFonts w:ascii="Times New Roman" w:hAnsi="Times New Roman" w:cs="Times New Roman"/>
          <w:bCs/>
          <w:sz w:val="28"/>
          <w:szCs w:val="28"/>
          <w:lang w:bidi="hi-IN"/>
        </w:rPr>
        <w:t xml:space="preserve">                 </w:t>
      </w:r>
      <w:r w:rsidR="009B15A4">
        <w:rPr>
          <w:rFonts w:ascii="Times New Roman" w:hAnsi="Times New Roman" w:cs="Times New Roman"/>
          <w:bCs/>
          <w:sz w:val="28"/>
          <w:szCs w:val="28"/>
          <w:lang w:bidi="hi-IN"/>
        </w:rPr>
        <w:t xml:space="preserve">                                                         </w:t>
      </w:r>
      <w:r w:rsidR="00905A34">
        <w:rPr>
          <w:rFonts w:ascii="Times New Roman" w:hAnsi="Times New Roman" w:cs="Times New Roman"/>
          <w:bCs/>
          <w:sz w:val="28"/>
          <w:szCs w:val="28"/>
          <w:lang w:bidi="hi-IN"/>
        </w:rPr>
        <w:t xml:space="preserve"> </w:t>
      </w:r>
      <w:r w:rsidR="00905A34" w:rsidRPr="00905A34">
        <w:rPr>
          <w:rFonts w:ascii="Times New Roman" w:hAnsi="Times New Roman" w:cs="Times New Roman"/>
          <w:bCs/>
          <w:sz w:val="28"/>
          <w:szCs w:val="28"/>
          <w:lang w:bidi="hi-IN"/>
        </w:rPr>
        <w:t xml:space="preserve"> </w:t>
      </w:r>
      <w:r w:rsidR="00DB71E6">
        <w:rPr>
          <w:rFonts w:ascii="Times New Roman" w:hAnsi="Times New Roman" w:cs="Times New Roman"/>
          <w:bCs/>
          <w:sz w:val="28"/>
          <w:szCs w:val="28"/>
          <w:lang w:bidi="hi-IN"/>
        </w:rPr>
        <w:t xml:space="preserve"> </w:t>
      </w:r>
      <w:r w:rsidR="00905A34" w:rsidRPr="00905A34">
        <w:rPr>
          <w:rFonts w:ascii="Times New Roman" w:hAnsi="Times New Roman" w:cs="Times New Roman"/>
          <w:b/>
          <w:bCs/>
          <w:sz w:val="28"/>
          <w:szCs w:val="28"/>
          <w:lang w:bidi="hi-IN"/>
        </w:rPr>
        <w:t>10</w:t>
      </w:r>
    </w:p>
    <w:p w14:paraId="4C2AFC7D" w14:textId="77777777" w:rsidR="003D5D2A" w:rsidRDefault="003D5D2A" w:rsidP="00905A34">
      <w:pPr>
        <w:pStyle w:val="NoSpacing"/>
        <w:jc w:val="both"/>
        <w:rPr>
          <w:rFonts w:ascii="Times New Roman" w:hAnsi="Times New Roman" w:cs="Times New Roman"/>
          <w:b/>
          <w:bCs/>
          <w:sz w:val="28"/>
          <w:szCs w:val="28"/>
          <w:u w:val="single"/>
          <w:lang w:bidi="hi-IN"/>
        </w:rPr>
      </w:pPr>
    </w:p>
    <w:p w14:paraId="7BD4B1D1" w14:textId="1E73665F" w:rsidR="007E36F0" w:rsidRDefault="007E36F0" w:rsidP="00905A34">
      <w:pPr>
        <w:pStyle w:val="NoSpacing"/>
        <w:jc w:val="both"/>
        <w:rPr>
          <w:rFonts w:ascii="Times New Roman" w:hAnsi="Times New Roman" w:cs="Times New Roman"/>
          <w:sz w:val="28"/>
          <w:szCs w:val="28"/>
          <w:lang w:bidi="hi-IN"/>
        </w:rPr>
      </w:pPr>
      <w:r w:rsidRPr="003D5D2A">
        <w:rPr>
          <w:rFonts w:ascii="Times New Roman" w:hAnsi="Times New Roman" w:cs="Times New Roman"/>
          <w:b/>
          <w:bCs/>
          <w:sz w:val="28"/>
          <w:szCs w:val="28"/>
          <w:u w:val="single"/>
          <w:lang w:bidi="hi-IN"/>
        </w:rPr>
        <w:t>Assignment:</w:t>
      </w:r>
      <w:r>
        <w:rPr>
          <w:rFonts w:ascii="Times New Roman" w:hAnsi="Times New Roman" w:cs="Times New Roman"/>
          <w:b/>
          <w:bCs/>
          <w:sz w:val="28"/>
          <w:szCs w:val="28"/>
          <w:lang w:bidi="hi-IN"/>
        </w:rPr>
        <w:t xml:space="preserve"> </w:t>
      </w:r>
      <w:r w:rsidRPr="007E36F0">
        <w:rPr>
          <w:rFonts w:ascii="Times New Roman" w:hAnsi="Times New Roman" w:cs="Times New Roman"/>
          <w:sz w:val="28"/>
          <w:szCs w:val="28"/>
          <w:lang w:bidi="hi-IN"/>
        </w:rPr>
        <w:t>(Use A4 size file papers and staple them)</w:t>
      </w:r>
    </w:p>
    <w:p w14:paraId="603BD6B6" w14:textId="77777777" w:rsidR="007E36F0" w:rsidRPr="007E36F0" w:rsidRDefault="007E36F0" w:rsidP="00905A34">
      <w:pPr>
        <w:pStyle w:val="NoSpacing"/>
        <w:jc w:val="both"/>
        <w:rPr>
          <w:rFonts w:ascii="Times New Roman" w:hAnsi="Times New Roman" w:cs="Times New Roman"/>
          <w:sz w:val="28"/>
          <w:szCs w:val="28"/>
          <w:lang w:bidi="hi-IN"/>
        </w:rPr>
      </w:pPr>
    </w:p>
    <w:p w14:paraId="7B780075" w14:textId="3E01DE35" w:rsidR="00905A34" w:rsidRDefault="00905A34" w:rsidP="00905A34">
      <w:pPr>
        <w:pStyle w:val="NoSpacing"/>
        <w:jc w:val="both"/>
        <w:rPr>
          <w:rFonts w:ascii="Times New Roman" w:hAnsi="Times New Roman" w:cs="Times New Roman"/>
          <w:b/>
          <w:bCs/>
          <w:sz w:val="28"/>
          <w:szCs w:val="28"/>
          <w:lang w:bidi="hi-IN"/>
        </w:rPr>
      </w:pPr>
      <w:r w:rsidRPr="00905A34">
        <w:rPr>
          <w:rFonts w:ascii="Times New Roman" w:hAnsi="Times New Roman" w:cs="Times New Roman"/>
          <w:sz w:val="28"/>
          <w:szCs w:val="28"/>
          <w:lang w:bidi="hi-IN"/>
        </w:rPr>
        <w:t>Q</w:t>
      </w:r>
      <w:r w:rsidR="007E36F0">
        <w:rPr>
          <w:rFonts w:ascii="Times New Roman" w:hAnsi="Times New Roman" w:cs="Times New Roman"/>
          <w:sz w:val="28"/>
          <w:szCs w:val="28"/>
          <w:lang w:bidi="hi-IN"/>
        </w:rPr>
        <w:t>1</w:t>
      </w:r>
      <w:r w:rsidRPr="00905A34">
        <w:rPr>
          <w:rFonts w:ascii="Times New Roman" w:hAnsi="Times New Roman" w:cs="Times New Roman"/>
          <w:sz w:val="28"/>
          <w:szCs w:val="28"/>
          <w:lang w:bidi="hi-IN"/>
        </w:rPr>
        <w:t>:</w:t>
      </w:r>
      <w:r w:rsidRPr="00905A34">
        <w:rPr>
          <w:rFonts w:ascii="Times New Roman" w:hAnsi="Times New Roman" w:cs="Times New Roman"/>
          <w:bCs/>
          <w:sz w:val="28"/>
          <w:szCs w:val="28"/>
          <w:lang w:bidi="hi-IN"/>
        </w:rPr>
        <w:t xml:space="preserve"> </w:t>
      </w:r>
      <w:r w:rsidR="00EE3309">
        <w:rPr>
          <w:rFonts w:ascii="Times New Roman" w:hAnsi="Times New Roman" w:cs="Times New Roman"/>
          <w:bCs/>
          <w:sz w:val="28"/>
          <w:szCs w:val="28"/>
          <w:lang w:bidi="hi-IN"/>
        </w:rPr>
        <w:t xml:space="preserve">Write </w:t>
      </w:r>
      <w:r w:rsidR="00D60A2B">
        <w:rPr>
          <w:rFonts w:ascii="Times New Roman" w:hAnsi="Times New Roman" w:cs="Times New Roman"/>
          <w:bCs/>
          <w:sz w:val="28"/>
          <w:szCs w:val="28"/>
          <w:lang w:bidi="hi-IN"/>
        </w:rPr>
        <w:t xml:space="preserve">minimum five </w:t>
      </w:r>
      <w:r w:rsidR="00EE3309">
        <w:rPr>
          <w:rFonts w:ascii="Times New Roman" w:hAnsi="Times New Roman" w:cs="Times New Roman"/>
          <w:bCs/>
          <w:sz w:val="28"/>
          <w:szCs w:val="28"/>
          <w:lang w:bidi="hi-IN"/>
        </w:rPr>
        <w:t>page</w:t>
      </w:r>
      <w:r w:rsidR="00D60A2B">
        <w:rPr>
          <w:rFonts w:ascii="Times New Roman" w:hAnsi="Times New Roman" w:cs="Times New Roman"/>
          <w:bCs/>
          <w:sz w:val="28"/>
          <w:szCs w:val="28"/>
          <w:lang w:bidi="hi-IN"/>
        </w:rPr>
        <w:t>s</w:t>
      </w:r>
      <w:r w:rsidR="00EE3309">
        <w:rPr>
          <w:rFonts w:ascii="Times New Roman" w:hAnsi="Times New Roman" w:cs="Times New Roman"/>
          <w:bCs/>
          <w:sz w:val="28"/>
          <w:szCs w:val="28"/>
          <w:lang w:bidi="hi-IN"/>
        </w:rPr>
        <w:t xml:space="preserve"> </w:t>
      </w:r>
      <w:r w:rsidR="00D60A2B">
        <w:rPr>
          <w:rFonts w:ascii="Times New Roman" w:hAnsi="Times New Roman" w:cs="Times New Roman"/>
          <w:bCs/>
          <w:sz w:val="28"/>
          <w:szCs w:val="28"/>
          <w:lang w:bidi="hi-IN"/>
        </w:rPr>
        <w:t xml:space="preserve">of </w:t>
      </w:r>
      <w:r w:rsidR="00EE3309">
        <w:rPr>
          <w:rFonts w:ascii="Times New Roman" w:hAnsi="Times New Roman" w:cs="Times New Roman"/>
          <w:bCs/>
          <w:sz w:val="28"/>
          <w:szCs w:val="28"/>
          <w:lang w:bidi="hi-IN"/>
        </w:rPr>
        <w:t xml:space="preserve">your </w:t>
      </w:r>
      <w:r w:rsidR="00D60A2B">
        <w:rPr>
          <w:rFonts w:ascii="Times New Roman" w:hAnsi="Times New Roman" w:cs="Times New Roman"/>
          <w:bCs/>
          <w:sz w:val="28"/>
          <w:szCs w:val="28"/>
          <w:lang w:bidi="hi-IN"/>
        </w:rPr>
        <w:t xml:space="preserve">daily </w:t>
      </w:r>
      <w:r w:rsidR="00EE3309">
        <w:rPr>
          <w:rFonts w:ascii="Times New Roman" w:hAnsi="Times New Roman" w:cs="Times New Roman"/>
          <w:bCs/>
          <w:sz w:val="28"/>
          <w:szCs w:val="28"/>
          <w:lang w:bidi="hi-IN"/>
        </w:rPr>
        <w:t>diary</w:t>
      </w:r>
      <w:r w:rsidR="00D60A2B">
        <w:rPr>
          <w:rFonts w:ascii="Times New Roman" w:hAnsi="Times New Roman" w:cs="Times New Roman"/>
          <w:bCs/>
          <w:sz w:val="28"/>
          <w:szCs w:val="28"/>
          <w:lang w:bidi="hi-IN"/>
        </w:rPr>
        <w:t xml:space="preserve"> on A4 size papers. Try to include some interesting events that happened to you or description of a movie you have watched or any new experience you have etc. </w:t>
      </w:r>
      <w:r w:rsidR="00044919">
        <w:rPr>
          <w:rFonts w:ascii="Times New Roman" w:hAnsi="Times New Roman" w:cs="Times New Roman"/>
          <w:bCs/>
          <w:sz w:val="28"/>
          <w:szCs w:val="28"/>
          <w:lang w:bidi="hi-IN"/>
        </w:rPr>
        <w:tab/>
        <w:t xml:space="preserve">           </w:t>
      </w:r>
      <w:r w:rsidRPr="00905A34">
        <w:rPr>
          <w:rFonts w:ascii="Times New Roman" w:hAnsi="Times New Roman" w:cs="Times New Roman"/>
          <w:bCs/>
          <w:sz w:val="28"/>
          <w:szCs w:val="28"/>
          <w:lang w:bidi="hi-IN"/>
        </w:rPr>
        <w:t xml:space="preserve">   </w:t>
      </w:r>
      <w:r>
        <w:rPr>
          <w:rFonts w:ascii="Times New Roman" w:hAnsi="Times New Roman" w:cs="Times New Roman"/>
          <w:bCs/>
          <w:sz w:val="28"/>
          <w:szCs w:val="28"/>
          <w:lang w:bidi="hi-IN"/>
        </w:rPr>
        <w:t xml:space="preserve"> </w:t>
      </w:r>
      <w:r w:rsidR="007E36F0">
        <w:rPr>
          <w:rFonts w:ascii="Times New Roman" w:hAnsi="Times New Roman" w:cs="Times New Roman"/>
          <w:bCs/>
          <w:sz w:val="28"/>
          <w:szCs w:val="28"/>
          <w:lang w:bidi="hi-IN"/>
        </w:rPr>
        <w:tab/>
        <w:t xml:space="preserve">    </w:t>
      </w:r>
      <w:r>
        <w:rPr>
          <w:rFonts w:ascii="Times New Roman" w:hAnsi="Times New Roman" w:cs="Times New Roman"/>
          <w:bCs/>
          <w:sz w:val="28"/>
          <w:szCs w:val="28"/>
          <w:lang w:bidi="hi-IN"/>
        </w:rPr>
        <w:t xml:space="preserve">  </w:t>
      </w:r>
      <w:r w:rsidR="009B15A4">
        <w:rPr>
          <w:rFonts w:ascii="Times New Roman" w:hAnsi="Times New Roman" w:cs="Times New Roman"/>
          <w:bCs/>
          <w:sz w:val="28"/>
          <w:szCs w:val="28"/>
          <w:lang w:bidi="hi-IN"/>
        </w:rPr>
        <w:t xml:space="preserve">                                                        </w:t>
      </w:r>
      <w:r>
        <w:rPr>
          <w:rFonts w:ascii="Times New Roman" w:hAnsi="Times New Roman" w:cs="Times New Roman"/>
          <w:bCs/>
          <w:sz w:val="28"/>
          <w:szCs w:val="28"/>
          <w:lang w:bidi="hi-IN"/>
        </w:rPr>
        <w:t xml:space="preserve">  </w:t>
      </w:r>
      <w:r w:rsidRPr="00905A34">
        <w:rPr>
          <w:rFonts w:ascii="Times New Roman" w:hAnsi="Times New Roman" w:cs="Times New Roman"/>
          <w:b/>
          <w:bCs/>
          <w:sz w:val="28"/>
          <w:szCs w:val="28"/>
          <w:lang w:bidi="hi-IN"/>
        </w:rPr>
        <w:t>10</w:t>
      </w:r>
    </w:p>
    <w:p w14:paraId="4594E161" w14:textId="77777777" w:rsidR="00905A34" w:rsidRPr="00905A34" w:rsidRDefault="00905A34" w:rsidP="00905A34">
      <w:pPr>
        <w:pStyle w:val="NoSpacing"/>
        <w:jc w:val="both"/>
        <w:rPr>
          <w:rFonts w:ascii="Times New Roman" w:hAnsi="Times New Roman" w:cs="Times New Roman"/>
          <w:bCs/>
          <w:sz w:val="28"/>
          <w:szCs w:val="28"/>
          <w:lang w:bidi="hi-IN"/>
        </w:rPr>
      </w:pPr>
    </w:p>
    <w:p w14:paraId="45B688DB" w14:textId="00EB304A" w:rsidR="00905A34" w:rsidRDefault="00905A34" w:rsidP="00905A34">
      <w:pPr>
        <w:pStyle w:val="NoSpacing"/>
        <w:jc w:val="both"/>
        <w:rPr>
          <w:rFonts w:ascii="Times New Roman" w:hAnsi="Times New Roman" w:cs="Times New Roman"/>
          <w:b/>
          <w:bCs/>
          <w:sz w:val="28"/>
          <w:szCs w:val="28"/>
          <w:lang w:bidi="hi-IN"/>
        </w:rPr>
      </w:pPr>
      <w:r w:rsidRPr="00905A34">
        <w:rPr>
          <w:rFonts w:ascii="Times New Roman" w:hAnsi="Times New Roman" w:cs="Times New Roman"/>
          <w:sz w:val="28"/>
          <w:szCs w:val="28"/>
          <w:lang w:bidi="hi-IN"/>
        </w:rPr>
        <w:t>Q</w:t>
      </w:r>
      <w:r w:rsidR="007E36F0">
        <w:rPr>
          <w:rFonts w:ascii="Times New Roman" w:hAnsi="Times New Roman" w:cs="Times New Roman"/>
          <w:sz w:val="28"/>
          <w:szCs w:val="28"/>
          <w:lang w:bidi="hi-IN"/>
        </w:rPr>
        <w:t>2</w:t>
      </w:r>
      <w:r w:rsidRPr="00905A34">
        <w:rPr>
          <w:rFonts w:ascii="Times New Roman" w:hAnsi="Times New Roman" w:cs="Times New Roman"/>
          <w:sz w:val="28"/>
          <w:szCs w:val="28"/>
          <w:lang w:bidi="hi-IN"/>
        </w:rPr>
        <w:t xml:space="preserve">: </w:t>
      </w:r>
      <w:r w:rsidR="003D5D2A">
        <w:rPr>
          <w:rFonts w:ascii="Times New Roman" w:hAnsi="Times New Roman" w:cs="Times New Roman"/>
          <w:bCs/>
          <w:sz w:val="28"/>
          <w:szCs w:val="28"/>
          <w:lang w:bidi="hi-IN"/>
        </w:rPr>
        <w:t xml:space="preserve">Compare and contrast Margie’s class in the story The Fun They Had and your experience of online class. According to you, which one is better – Online or Offline classes? </w:t>
      </w:r>
      <w:r w:rsidRPr="00905A34">
        <w:rPr>
          <w:rFonts w:ascii="Times New Roman" w:hAnsi="Times New Roman" w:cs="Times New Roman"/>
          <w:bCs/>
          <w:sz w:val="28"/>
          <w:szCs w:val="28"/>
          <w:lang w:bidi="hi-IN"/>
        </w:rPr>
        <w:t xml:space="preserve"> </w:t>
      </w:r>
      <w:r w:rsidR="00044919">
        <w:rPr>
          <w:rFonts w:ascii="Times New Roman" w:hAnsi="Times New Roman" w:cs="Times New Roman"/>
          <w:bCs/>
          <w:sz w:val="28"/>
          <w:szCs w:val="28"/>
          <w:lang w:bidi="hi-IN"/>
        </w:rPr>
        <w:t>(150 words)</w:t>
      </w:r>
      <w:r>
        <w:rPr>
          <w:rFonts w:ascii="Times New Roman" w:hAnsi="Times New Roman" w:cs="Times New Roman"/>
          <w:bCs/>
          <w:sz w:val="28"/>
          <w:szCs w:val="28"/>
          <w:lang w:bidi="hi-IN"/>
        </w:rPr>
        <w:tab/>
      </w:r>
      <w:r>
        <w:rPr>
          <w:rFonts w:ascii="Times New Roman" w:hAnsi="Times New Roman" w:cs="Times New Roman"/>
          <w:bCs/>
          <w:sz w:val="28"/>
          <w:szCs w:val="28"/>
          <w:lang w:bidi="hi-IN"/>
        </w:rPr>
        <w:tab/>
      </w:r>
      <w:r>
        <w:rPr>
          <w:rFonts w:ascii="Times New Roman" w:hAnsi="Times New Roman" w:cs="Times New Roman"/>
          <w:bCs/>
          <w:sz w:val="28"/>
          <w:szCs w:val="28"/>
          <w:lang w:bidi="hi-IN"/>
        </w:rPr>
        <w:tab/>
        <w:t xml:space="preserve">        </w:t>
      </w:r>
      <w:r w:rsidR="003D5D2A">
        <w:rPr>
          <w:rFonts w:ascii="Times New Roman" w:hAnsi="Times New Roman" w:cs="Times New Roman"/>
          <w:bCs/>
          <w:sz w:val="28"/>
          <w:szCs w:val="28"/>
          <w:lang w:bidi="hi-IN"/>
        </w:rPr>
        <w:tab/>
      </w:r>
      <w:r w:rsidR="003D5D2A">
        <w:rPr>
          <w:rFonts w:ascii="Times New Roman" w:hAnsi="Times New Roman" w:cs="Times New Roman"/>
          <w:bCs/>
          <w:sz w:val="28"/>
          <w:szCs w:val="28"/>
          <w:lang w:bidi="hi-IN"/>
        </w:rPr>
        <w:tab/>
      </w:r>
      <w:r w:rsidR="003D5D2A">
        <w:rPr>
          <w:rFonts w:ascii="Times New Roman" w:hAnsi="Times New Roman" w:cs="Times New Roman"/>
          <w:bCs/>
          <w:sz w:val="28"/>
          <w:szCs w:val="28"/>
          <w:lang w:bidi="hi-IN"/>
        </w:rPr>
        <w:tab/>
      </w:r>
      <w:r w:rsidR="009B15A4">
        <w:rPr>
          <w:rFonts w:ascii="Times New Roman" w:hAnsi="Times New Roman" w:cs="Times New Roman"/>
          <w:bCs/>
          <w:sz w:val="28"/>
          <w:szCs w:val="28"/>
          <w:lang w:bidi="hi-IN"/>
        </w:rPr>
        <w:t xml:space="preserve">                                                     </w:t>
      </w:r>
      <w:r w:rsidR="003D5D2A">
        <w:rPr>
          <w:rFonts w:ascii="Times New Roman" w:hAnsi="Times New Roman" w:cs="Times New Roman"/>
          <w:bCs/>
          <w:sz w:val="28"/>
          <w:szCs w:val="28"/>
          <w:lang w:bidi="hi-IN"/>
        </w:rPr>
        <w:tab/>
        <w:t xml:space="preserve">  </w:t>
      </w:r>
      <w:r w:rsidRPr="00905A34">
        <w:rPr>
          <w:rFonts w:ascii="Times New Roman" w:hAnsi="Times New Roman" w:cs="Times New Roman"/>
          <w:b/>
          <w:bCs/>
          <w:sz w:val="28"/>
          <w:szCs w:val="28"/>
          <w:lang w:bidi="hi-IN"/>
        </w:rPr>
        <w:t>10</w:t>
      </w:r>
    </w:p>
    <w:p w14:paraId="228A4528" w14:textId="77777777" w:rsidR="00905A34" w:rsidRPr="00905A34" w:rsidRDefault="00905A34" w:rsidP="00905A34">
      <w:pPr>
        <w:pStyle w:val="NoSpacing"/>
        <w:jc w:val="both"/>
        <w:rPr>
          <w:rFonts w:ascii="Times New Roman" w:hAnsi="Times New Roman" w:cs="Times New Roman"/>
          <w:bCs/>
          <w:sz w:val="28"/>
          <w:szCs w:val="28"/>
          <w:lang w:bidi="hi-IN"/>
        </w:rPr>
      </w:pPr>
    </w:p>
    <w:p w14:paraId="42C8D0E7" w14:textId="2825272C" w:rsidR="00905A34" w:rsidRPr="00DB71E6" w:rsidRDefault="00905A34" w:rsidP="00905A34">
      <w:pPr>
        <w:rPr>
          <w:rFonts w:ascii="Times New Roman" w:hAnsi="Times New Roman" w:cs="Times New Roman"/>
          <w:sz w:val="28"/>
          <w:szCs w:val="28"/>
          <w:lang w:bidi="hi-IN"/>
        </w:rPr>
      </w:pPr>
      <w:r w:rsidRPr="00806714">
        <w:rPr>
          <w:rFonts w:ascii="Times New Roman" w:hAnsi="Times New Roman" w:cs="Times New Roman"/>
          <w:b/>
          <w:bCs/>
          <w:sz w:val="28"/>
          <w:szCs w:val="28"/>
          <w:u w:val="single"/>
          <w:lang w:bidi="hi-IN"/>
        </w:rPr>
        <w:t>ART INTEGRATED PROJECT</w:t>
      </w:r>
      <w:r w:rsidR="00DB71E6" w:rsidRPr="00DB71E6">
        <w:rPr>
          <w:rFonts w:ascii="Times New Roman" w:hAnsi="Times New Roman" w:cs="Times New Roman"/>
          <w:b/>
          <w:bCs/>
          <w:sz w:val="28"/>
          <w:szCs w:val="28"/>
          <w:lang w:bidi="hi-IN"/>
        </w:rPr>
        <w:t xml:space="preserve">: </w:t>
      </w:r>
      <w:r w:rsidR="00DB71E6" w:rsidRPr="00DB71E6">
        <w:rPr>
          <w:rFonts w:ascii="Times New Roman" w:hAnsi="Times New Roman" w:cs="Times New Roman"/>
          <w:sz w:val="28"/>
          <w:szCs w:val="28"/>
          <w:lang w:bidi="hi-IN"/>
        </w:rPr>
        <w:t>(Use a scrap book)</w:t>
      </w:r>
      <w:r w:rsidR="003D5D2A">
        <w:rPr>
          <w:rFonts w:ascii="Times New Roman" w:hAnsi="Times New Roman" w:cs="Times New Roman"/>
          <w:sz w:val="28"/>
          <w:szCs w:val="28"/>
          <w:lang w:bidi="hi-IN"/>
        </w:rPr>
        <w:tab/>
      </w:r>
      <w:r w:rsidR="003D5D2A">
        <w:rPr>
          <w:rFonts w:ascii="Times New Roman" w:hAnsi="Times New Roman" w:cs="Times New Roman"/>
          <w:sz w:val="28"/>
          <w:szCs w:val="28"/>
          <w:lang w:bidi="hi-IN"/>
        </w:rPr>
        <w:tab/>
      </w:r>
      <w:r w:rsidR="003D5D2A">
        <w:rPr>
          <w:rFonts w:ascii="Times New Roman" w:hAnsi="Times New Roman" w:cs="Times New Roman"/>
          <w:sz w:val="28"/>
          <w:szCs w:val="28"/>
          <w:lang w:bidi="hi-IN"/>
        </w:rPr>
        <w:tab/>
        <w:t xml:space="preserve">         </w:t>
      </w:r>
    </w:p>
    <w:p w14:paraId="337783ED" w14:textId="691A7F45" w:rsidR="00845F55" w:rsidRPr="009B15A4" w:rsidRDefault="00905A34" w:rsidP="00905A34">
      <w:pPr>
        <w:ind w:right="95"/>
        <w:jc w:val="both"/>
        <w:rPr>
          <w:rFonts w:ascii="Times New Roman" w:hAnsi="Times New Roman" w:cs="Times New Roman"/>
          <w:b/>
          <w:bCs/>
          <w:sz w:val="28"/>
          <w:szCs w:val="28"/>
          <w:lang w:bidi="hi-IN"/>
        </w:rPr>
      </w:pPr>
      <w:r w:rsidRPr="00905A34">
        <w:rPr>
          <w:rFonts w:ascii="Times New Roman" w:hAnsi="Times New Roman" w:cs="Times New Roman"/>
          <w:sz w:val="28"/>
          <w:szCs w:val="28"/>
          <w:lang w:bidi="hi-IN"/>
        </w:rPr>
        <w:t>Q</w:t>
      </w:r>
      <w:r w:rsidR="007E36F0">
        <w:rPr>
          <w:rFonts w:ascii="Times New Roman" w:hAnsi="Times New Roman" w:cs="Times New Roman"/>
          <w:sz w:val="28"/>
          <w:szCs w:val="28"/>
          <w:lang w:bidi="hi-IN"/>
        </w:rPr>
        <w:t>1</w:t>
      </w:r>
      <w:r w:rsidRPr="00905A34">
        <w:rPr>
          <w:rFonts w:ascii="Times New Roman" w:hAnsi="Times New Roman" w:cs="Times New Roman"/>
          <w:sz w:val="28"/>
          <w:szCs w:val="28"/>
          <w:lang w:bidi="hi-IN"/>
        </w:rPr>
        <w:t>:</w:t>
      </w:r>
      <w:r>
        <w:rPr>
          <w:rFonts w:ascii="Times New Roman" w:hAnsi="Times New Roman" w:cs="Times New Roman"/>
          <w:sz w:val="28"/>
          <w:szCs w:val="28"/>
          <w:lang w:bidi="hi-IN"/>
        </w:rPr>
        <w:t xml:space="preserve"> Collect photographs of great musicians (minimum 5) and prepare write up</w:t>
      </w:r>
      <w:r w:rsidR="00044919">
        <w:rPr>
          <w:rFonts w:ascii="Times New Roman" w:hAnsi="Times New Roman" w:cs="Times New Roman"/>
          <w:sz w:val="28"/>
          <w:szCs w:val="28"/>
          <w:lang w:bidi="hi-IN"/>
        </w:rPr>
        <w:t>s</w:t>
      </w:r>
      <w:r>
        <w:rPr>
          <w:rFonts w:ascii="Times New Roman" w:hAnsi="Times New Roman" w:cs="Times New Roman"/>
          <w:sz w:val="28"/>
          <w:szCs w:val="28"/>
          <w:lang w:bidi="hi-IN"/>
        </w:rPr>
        <w:t xml:space="preserve"> on their introduction. Collect photographs of different types of musical instruments too (minimum 5) and write illustrations on them as well as mention artists who play them. (To be pasted</w:t>
      </w:r>
      <w:r w:rsidR="00DB71E6">
        <w:rPr>
          <w:rFonts w:ascii="Times New Roman" w:hAnsi="Times New Roman" w:cs="Times New Roman"/>
          <w:sz w:val="28"/>
          <w:szCs w:val="28"/>
          <w:lang w:bidi="hi-IN"/>
        </w:rPr>
        <w:t xml:space="preserve"> &amp; written</w:t>
      </w:r>
      <w:r>
        <w:rPr>
          <w:rFonts w:ascii="Times New Roman" w:hAnsi="Times New Roman" w:cs="Times New Roman"/>
          <w:sz w:val="28"/>
          <w:szCs w:val="28"/>
          <w:lang w:bidi="hi-IN"/>
        </w:rPr>
        <w:t xml:space="preserve"> in </w:t>
      </w:r>
      <w:r w:rsidR="00DB71E6">
        <w:rPr>
          <w:rFonts w:ascii="Times New Roman" w:hAnsi="Times New Roman" w:cs="Times New Roman"/>
          <w:sz w:val="28"/>
          <w:szCs w:val="28"/>
          <w:lang w:bidi="hi-IN"/>
        </w:rPr>
        <w:t>the</w:t>
      </w:r>
      <w:r>
        <w:rPr>
          <w:rFonts w:ascii="Times New Roman" w:hAnsi="Times New Roman" w:cs="Times New Roman"/>
          <w:sz w:val="28"/>
          <w:szCs w:val="28"/>
          <w:lang w:bidi="hi-IN"/>
        </w:rPr>
        <w:t xml:space="preserve"> sc</w:t>
      </w:r>
      <w:r w:rsidR="00044919">
        <w:rPr>
          <w:rFonts w:ascii="Times New Roman" w:hAnsi="Times New Roman" w:cs="Times New Roman"/>
          <w:sz w:val="28"/>
          <w:szCs w:val="28"/>
          <w:lang w:bidi="hi-IN"/>
        </w:rPr>
        <w:t>r</w:t>
      </w:r>
      <w:r>
        <w:rPr>
          <w:rFonts w:ascii="Times New Roman" w:hAnsi="Times New Roman" w:cs="Times New Roman"/>
          <w:sz w:val="28"/>
          <w:szCs w:val="28"/>
          <w:lang w:bidi="hi-IN"/>
        </w:rPr>
        <w:t xml:space="preserve">ap book) </w:t>
      </w:r>
      <w:r w:rsidR="003D5D2A">
        <w:rPr>
          <w:rFonts w:ascii="Times New Roman" w:hAnsi="Times New Roman" w:cs="Times New Roman"/>
          <w:sz w:val="28"/>
          <w:szCs w:val="28"/>
          <w:lang w:bidi="hi-IN"/>
        </w:rPr>
        <w:tab/>
        <w:t xml:space="preserve">   </w:t>
      </w:r>
      <w:r w:rsidR="009B15A4">
        <w:rPr>
          <w:rFonts w:ascii="Times New Roman" w:hAnsi="Times New Roman" w:cs="Times New Roman"/>
          <w:sz w:val="28"/>
          <w:szCs w:val="28"/>
          <w:lang w:bidi="hi-IN"/>
        </w:rPr>
        <w:t xml:space="preserve">                                </w:t>
      </w:r>
      <w:r w:rsidR="003D5D2A">
        <w:rPr>
          <w:rFonts w:ascii="Times New Roman" w:hAnsi="Times New Roman" w:cs="Times New Roman"/>
          <w:sz w:val="28"/>
          <w:szCs w:val="28"/>
          <w:lang w:bidi="hi-IN"/>
        </w:rPr>
        <w:t xml:space="preserve">    </w:t>
      </w:r>
      <w:r w:rsidR="009B15A4">
        <w:rPr>
          <w:rFonts w:ascii="Times New Roman" w:hAnsi="Times New Roman" w:cs="Times New Roman"/>
          <w:sz w:val="28"/>
          <w:szCs w:val="28"/>
          <w:lang w:bidi="hi-IN"/>
        </w:rPr>
        <w:t xml:space="preserve">                                             </w:t>
      </w:r>
      <w:r w:rsidR="003D5D2A" w:rsidRPr="003D5D2A">
        <w:rPr>
          <w:rFonts w:ascii="Times New Roman" w:hAnsi="Times New Roman" w:cs="Times New Roman"/>
          <w:b/>
          <w:bCs/>
          <w:sz w:val="28"/>
          <w:szCs w:val="28"/>
          <w:lang w:bidi="hi-IN"/>
        </w:rPr>
        <w:t>50</w:t>
      </w:r>
    </w:p>
    <w:p w14:paraId="1988DF3A" w14:textId="77777777" w:rsidR="009B15A4" w:rsidRDefault="009B15A4" w:rsidP="009B15A4">
      <w:pPr>
        <w:ind w:right="95"/>
        <w:jc w:val="both"/>
        <w:rPr>
          <w:rFonts w:ascii="Times New Roman" w:hAnsi="Times New Roman" w:cs="Times New Roman"/>
          <w:bCs/>
          <w:sz w:val="28"/>
          <w:szCs w:val="28"/>
          <w:lang w:bidi="hi-IN"/>
        </w:rPr>
      </w:pPr>
      <w:r w:rsidRPr="00905A34">
        <w:rPr>
          <w:rFonts w:ascii="Times New Roman" w:hAnsi="Times New Roman" w:cs="Times New Roman"/>
          <w:bCs/>
          <w:sz w:val="28"/>
          <w:szCs w:val="28"/>
          <w:lang w:bidi="hi-IN"/>
        </w:rPr>
        <w:t xml:space="preserve">    </w:t>
      </w:r>
      <w:r>
        <w:rPr>
          <w:rFonts w:ascii="Times New Roman" w:hAnsi="Times New Roman" w:cs="Times New Roman"/>
          <w:bCs/>
          <w:sz w:val="28"/>
          <w:szCs w:val="28"/>
          <w:lang w:bidi="hi-IN"/>
        </w:rPr>
        <w:t xml:space="preserve">    </w:t>
      </w:r>
    </w:p>
    <w:p w14:paraId="32CEED35" w14:textId="0A7F7CAE" w:rsidR="009B15A4" w:rsidRPr="009B15A4" w:rsidRDefault="009B15A4" w:rsidP="005661EF">
      <w:pPr>
        <w:ind w:right="95"/>
        <w:jc w:val="center"/>
        <w:rPr>
          <w:rFonts w:ascii="Times New Roman" w:hAnsi="Times New Roman" w:cs="Times New Roman"/>
          <w:bCs/>
          <w:sz w:val="28"/>
          <w:szCs w:val="28"/>
          <w:lang w:bidi="hi-IN"/>
        </w:rPr>
      </w:pPr>
      <w:r w:rsidRPr="005661EF">
        <w:rPr>
          <w:rFonts w:ascii="Mangal" w:hAnsi="Mangal"/>
          <w:b/>
          <w:bCs/>
          <w:color w:val="FF0000"/>
          <w:sz w:val="36"/>
          <w:szCs w:val="36"/>
          <w:u w:val="single"/>
          <w:cs/>
        </w:rPr>
        <w:t xml:space="preserve">कक्षा </w:t>
      </w:r>
      <w:r w:rsidRPr="005661EF">
        <w:rPr>
          <w:rFonts w:ascii="Mangal" w:hAnsi="Mangal"/>
          <w:b/>
          <w:bCs/>
          <w:color w:val="FF0000"/>
          <w:sz w:val="36"/>
          <w:szCs w:val="36"/>
          <w:u w:val="single"/>
        </w:rPr>
        <w:t>–</w:t>
      </w:r>
      <w:r w:rsidRPr="005661EF">
        <w:rPr>
          <w:rFonts w:ascii="Mangal" w:hAnsi="Mangal" w:hint="cs"/>
          <w:b/>
          <w:bCs/>
          <w:color w:val="FF0000"/>
          <w:sz w:val="32"/>
          <w:szCs w:val="32"/>
          <w:u w:val="single"/>
          <w:cs/>
        </w:rPr>
        <w:t xml:space="preserve"> नवम</w:t>
      </w:r>
      <w:r w:rsidRPr="005661EF">
        <w:rPr>
          <w:rFonts w:ascii="Mangal" w:hAnsi="Mangal"/>
          <w:b/>
          <w:bCs/>
          <w:color w:val="FF0000"/>
          <w:sz w:val="32"/>
          <w:szCs w:val="32"/>
          <w:u w:val="single"/>
        </w:rPr>
        <w:t xml:space="preserve"> </w:t>
      </w:r>
      <w:r w:rsidRPr="005661EF">
        <w:rPr>
          <w:rFonts w:ascii="Arial Unicode MS" w:eastAsia="Arial Unicode MS" w:hAnsi="Arial Unicode MS" w:cs="Arial Unicode MS" w:hint="cs"/>
          <w:b/>
          <w:bCs/>
          <w:color w:val="FF0000"/>
          <w:sz w:val="36"/>
          <w:szCs w:val="36"/>
          <w:u w:val="single"/>
          <w:cs/>
        </w:rPr>
        <w:t>(</w:t>
      </w:r>
      <w:r w:rsidRPr="005661EF">
        <w:rPr>
          <w:rFonts w:ascii="Mangal" w:eastAsia="Arial Unicode MS" w:hAnsi="Mangal" w:cs="Mangal" w:hint="cs"/>
          <w:b/>
          <w:bCs/>
          <w:color w:val="FF0000"/>
          <w:sz w:val="36"/>
          <w:szCs w:val="36"/>
          <w:u w:val="single"/>
          <w:cs/>
        </w:rPr>
        <w:t>संस्कृत</w:t>
      </w:r>
      <w:r w:rsidRPr="005661EF">
        <w:rPr>
          <w:rFonts w:ascii="Arial Unicode MS" w:eastAsia="Arial Unicode MS" w:hAnsi="Arial Unicode MS" w:cs="Arial Unicode MS" w:hint="cs"/>
          <w:b/>
          <w:bCs/>
          <w:color w:val="FF0000"/>
          <w:sz w:val="36"/>
          <w:szCs w:val="36"/>
          <w:u w:val="single"/>
          <w:cs/>
        </w:rPr>
        <w:t>)</w:t>
      </w:r>
    </w:p>
    <w:p w14:paraId="476ED568" w14:textId="77777777" w:rsidR="009B15A4" w:rsidRDefault="009B15A4" w:rsidP="009B15A4">
      <w:pPr>
        <w:rPr>
          <w:rStyle w:val="Hyperlink"/>
          <w:rFonts w:ascii="Mangal" w:hAnsi="Mangal"/>
          <w:b/>
          <w:bCs/>
          <w:sz w:val="28"/>
          <w:szCs w:val="28"/>
        </w:rPr>
      </w:pPr>
      <w:r>
        <w:rPr>
          <w:rFonts w:ascii="Mangal" w:hAnsi="Mangal"/>
          <w:b/>
          <w:bCs/>
          <w:sz w:val="24"/>
          <w:szCs w:val="24"/>
          <w:cs/>
        </w:rPr>
        <w:t>1</w:t>
      </w:r>
      <w:r>
        <w:rPr>
          <w:rFonts w:ascii="Mangal" w:hAnsi="Mangal"/>
          <w:b/>
          <w:bCs/>
          <w:sz w:val="28"/>
          <w:szCs w:val="28"/>
          <w:cs/>
        </w:rPr>
        <w:t>.</w:t>
      </w:r>
      <w:r>
        <w:rPr>
          <w:rFonts w:ascii="Mangal" w:hAnsi="Mangal" w:hint="cs"/>
          <w:b/>
          <w:bCs/>
          <w:sz w:val="28"/>
          <w:szCs w:val="28"/>
          <w:cs/>
        </w:rPr>
        <w:t xml:space="preserve"> पाठ-1- </w:t>
      </w:r>
      <w:r w:rsidRPr="00CE7EE9">
        <w:rPr>
          <w:rFonts w:ascii="Mangal" w:hAnsi="Mangal" w:hint="cs"/>
          <w:b/>
          <w:bCs/>
          <w:color w:val="FF0000"/>
          <w:sz w:val="28"/>
          <w:szCs w:val="28"/>
          <w:cs/>
        </w:rPr>
        <w:t>“भारतीवसंतगीति:”</w:t>
      </w:r>
      <w:r>
        <w:rPr>
          <w:rFonts w:ascii="Mangal" w:hAnsi="Mangal" w:hint="cs"/>
          <w:b/>
          <w:bCs/>
          <w:sz w:val="28"/>
          <w:szCs w:val="28"/>
          <w:cs/>
        </w:rPr>
        <w:t xml:space="preserve"> पाठ के श्लोक याद करके पुस्तक से चित्र सहित लिखिए | </w:t>
      </w:r>
    </w:p>
    <w:p w14:paraId="01FDD7BE" w14:textId="77777777" w:rsidR="009B15A4" w:rsidRPr="006657B9" w:rsidRDefault="009B15A4" w:rsidP="009B15A4">
      <w:pPr>
        <w:rPr>
          <w:rFonts w:ascii="Mangal" w:eastAsia="Arial Unicode MS" w:hAnsi="Mangal"/>
          <w:b/>
          <w:bCs/>
          <w:sz w:val="28"/>
          <w:szCs w:val="28"/>
          <w:cs/>
        </w:rPr>
      </w:pPr>
      <w:r w:rsidRPr="006657B9">
        <w:rPr>
          <w:rStyle w:val="Hyperlink"/>
          <w:rFonts w:ascii="Mangal" w:hAnsi="Mangal" w:hint="cs"/>
          <w:b/>
          <w:bCs/>
          <w:sz w:val="28"/>
          <w:szCs w:val="28"/>
          <w:cs/>
        </w:rPr>
        <w:t>2</w:t>
      </w:r>
      <w:r>
        <w:rPr>
          <w:rStyle w:val="Hyperlink"/>
          <w:rFonts w:ascii="Mangal" w:hAnsi="Mangal" w:hint="cs"/>
          <w:b/>
          <w:bCs/>
          <w:sz w:val="28"/>
          <w:szCs w:val="28"/>
          <w:cs/>
        </w:rPr>
        <w:t xml:space="preserve">. पाठ-2- </w:t>
      </w:r>
      <w:r w:rsidRPr="00CE7EE9">
        <w:rPr>
          <w:rStyle w:val="Hyperlink"/>
          <w:rFonts w:ascii="Mangal" w:hAnsi="Mangal" w:hint="cs"/>
          <w:b/>
          <w:bCs/>
          <w:color w:val="FF0000"/>
          <w:sz w:val="28"/>
          <w:szCs w:val="28"/>
          <w:cs/>
        </w:rPr>
        <w:t>“स्वर्णकाक:”</w:t>
      </w:r>
      <w:r w:rsidRPr="006657B9">
        <w:rPr>
          <w:rStyle w:val="Hyperlink"/>
          <w:rFonts w:ascii="Mangal" w:hAnsi="Mangal" w:hint="cs"/>
          <w:b/>
          <w:bCs/>
          <w:sz w:val="28"/>
          <w:szCs w:val="28"/>
          <w:cs/>
        </w:rPr>
        <w:t xml:space="preserve"> पाठ का सम्पूर्ण अभ्यास कार्य कीजिये |</w:t>
      </w:r>
    </w:p>
    <w:p w14:paraId="3EBC29DF" w14:textId="32E875DC" w:rsidR="009B15A4" w:rsidRPr="009B15A4" w:rsidRDefault="009B15A4" w:rsidP="009B15A4">
      <w:pPr>
        <w:rPr>
          <w:rFonts w:ascii="Mangal" w:hAnsi="Mangal"/>
          <w:b/>
          <w:bCs/>
          <w:sz w:val="28"/>
          <w:szCs w:val="28"/>
        </w:rPr>
      </w:pPr>
      <w:r>
        <w:rPr>
          <w:rFonts w:ascii="Mangal" w:hAnsi="Mangal" w:hint="cs"/>
          <w:b/>
          <w:bCs/>
          <w:sz w:val="28"/>
          <w:szCs w:val="28"/>
          <w:cs/>
        </w:rPr>
        <w:t>3</w:t>
      </w:r>
      <w:r>
        <w:rPr>
          <w:rFonts w:ascii="Mangal" w:hAnsi="Mangal"/>
          <w:b/>
          <w:bCs/>
          <w:sz w:val="28"/>
          <w:szCs w:val="28"/>
        </w:rPr>
        <w:t>.</w:t>
      </w:r>
      <w:r>
        <w:rPr>
          <w:rFonts w:ascii="Mangal" w:hAnsi="Mangal" w:hint="cs"/>
          <w:b/>
          <w:bCs/>
          <w:sz w:val="28"/>
          <w:szCs w:val="28"/>
          <w:cs/>
        </w:rPr>
        <w:t xml:space="preserve"> “</w:t>
      </w:r>
      <w:r>
        <w:rPr>
          <w:rFonts w:ascii="Mangal" w:hAnsi="Mangal"/>
          <w:b/>
          <w:bCs/>
          <w:sz w:val="28"/>
          <w:szCs w:val="28"/>
          <w:cs/>
          <w:lang w:bidi="sa-IN"/>
        </w:rPr>
        <w:t>अभ्यासवान् भव</w:t>
      </w:r>
      <w:r>
        <w:rPr>
          <w:rFonts w:ascii="Mangal" w:hAnsi="Mangal" w:hint="cs"/>
          <w:b/>
          <w:bCs/>
          <w:sz w:val="28"/>
          <w:szCs w:val="28"/>
          <w:cs/>
        </w:rPr>
        <w:t>” व्याकरण पुस्तक</w:t>
      </w:r>
      <w:r>
        <w:rPr>
          <w:rFonts w:ascii="Mangal" w:hAnsi="Mangal"/>
          <w:b/>
          <w:bCs/>
          <w:sz w:val="28"/>
          <w:szCs w:val="28"/>
          <w:cs/>
          <w:lang w:bidi="sa-IN"/>
        </w:rPr>
        <w:t xml:space="preserve"> </w:t>
      </w:r>
      <w:r>
        <w:rPr>
          <w:rFonts w:ascii="Mangal" w:hAnsi="Mangal"/>
          <w:b/>
          <w:bCs/>
          <w:sz w:val="28"/>
          <w:szCs w:val="28"/>
          <w:lang w:bidi="sa-IN"/>
        </w:rPr>
        <w:t xml:space="preserve">( </w:t>
      </w:r>
      <w:proofErr w:type="spellStart"/>
      <w:r>
        <w:rPr>
          <w:rFonts w:ascii="Mangal" w:hAnsi="Mangal"/>
          <w:b/>
          <w:bCs/>
          <w:sz w:val="28"/>
          <w:szCs w:val="28"/>
          <w:lang w:bidi="sa-IN"/>
        </w:rPr>
        <w:t>Abhyaswan</w:t>
      </w:r>
      <w:proofErr w:type="spellEnd"/>
      <w:r>
        <w:rPr>
          <w:rFonts w:ascii="Mangal" w:hAnsi="Mangal" w:hint="cs"/>
          <w:b/>
          <w:bCs/>
          <w:sz w:val="28"/>
          <w:szCs w:val="28"/>
          <w:cs/>
        </w:rPr>
        <w:t xml:space="preserve"> </w:t>
      </w:r>
      <w:proofErr w:type="spellStart"/>
      <w:r>
        <w:rPr>
          <w:rFonts w:ascii="Mangal" w:hAnsi="Mangal"/>
          <w:b/>
          <w:bCs/>
          <w:sz w:val="28"/>
          <w:szCs w:val="28"/>
          <w:lang w:bidi="sa-IN"/>
        </w:rPr>
        <w:t>bhav</w:t>
      </w:r>
      <w:proofErr w:type="spellEnd"/>
      <w:r>
        <w:rPr>
          <w:rFonts w:ascii="Mangal" w:hAnsi="Mangal"/>
          <w:b/>
          <w:bCs/>
          <w:sz w:val="28"/>
          <w:szCs w:val="28"/>
          <w:lang w:bidi="sa-IN"/>
        </w:rPr>
        <w:t xml:space="preserve">) </w:t>
      </w:r>
      <w:r>
        <w:rPr>
          <w:rFonts w:ascii="Mangal" w:hAnsi="Mangal" w:hint="cs"/>
          <w:b/>
          <w:bCs/>
          <w:sz w:val="28"/>
          <w:szCs w:val="28"/>
          <w:cs/>
        </w:rPr>
        <w:t xml:space="preserve">से </w:t>
      </w:r>
      <w:r w:rsidRPr="00EB68E3">
        <w:rPr>
          <w:rFonts w:ascii="Mangal" w:hAnsi="Mangal" w:hint="cs"/>
          <w:b/>
          <w:bCs/>
          <w:i/>
          <w:iCs/>
          <w:color w:val="FF0000"/>
          <w:sz w:val="28"/>
          <w:szCs w:val="28"/>
          <w:u w:val="single"/>
          <w:cs/>
        </w:rPr>
        <w:t>पत्र लेखन नं.-03</w:t>
      </w:r>
      <w:r>
        <w:rPr>
          <w:rFonts w:ascii="Mangal" w:hAnsi="Mangal" w:hint="cs"/>
          <w:b/>
          <w:bCs/>
          <w:sz w:val="28"/>
          <w:szCs w:val="28"/>
          <w:cs/>
        </w:rPr>
        <w:t xml:space="preserve"> व </w:t>
      </w:r>
      <w:r w:rsidRPr="006968CE">
        <w:rPr>
          <w:rFonts w:ascii="Mangal" w:hAnsi="Mangal"/>
          <w:b/>
          <w:bCs/>
          <w:i/>
          <w:iCs/>
          <w:color w:val="FF0000"/>
          <w:sz w:val="28"/>
          <w:szCs w:val="28"/>
          <w:u w:val="single"/>
          <w:cs/>
        </w:rPr>
        <w:t>चित्र-वर्णनं</w:t>
      </w:r>
      <w:r w:rsidRPr="006968CE">
        <w:rPr>
          <w:rFonts w:ascii="Mangal" w:hAnsi="Mangal" w:hint="cs"/>
          <w:b/>
          <w:bCs/>
          <w:i/>
          <w:iCs/>
          <w:color w:val="FF0000"/>
          <w:sz w:val="28"/>
          <w:szCs w:val="28"/>
          <w:u w:val="single"/>
          <w:cs/>
        </w:rPr>
        <w:t xml:space="preserve"> में चित्र नं.-08</w:t>
      </w:r>
      <w:r>
        <w:rPr>
          <w:rFonts w:ascii="Mangal" w:hAnsi="Mangal" w:hint="cs"/>
          <w:b/>
          <w:bCs/>
          <w:sz w:val="28"/>
          <w:szCs w:val="28"/>
          <w:cs/>
        </w:rPr>
        <w:t xml:space="preserve">  में</w:t>
      </w:r>
      <w:r>
        <w:rPr>
          <w:rFonts w:ascii="Mangal" w:hAnsi="Mangal"/>
          <w:b/>
          <w:bCs/>
          <w:sz w:val="28"/>
          <w:szCs w:val="28"/>
          <w:cs/>
        </w:rPr>
        <w:t xml:space="preserve"> रिक्त स्थानों की पूर्ति करने का प्रयास करें ।</w:t>
      </w:r>
    </w:p>
    <w:tbl>
      <w:tblPr>
        <w:tblStyle w:val="TableGrid"/>
        <w:tblW w:w="0" w:type="auto"/>
        <w:tblLook w:val="04A0" w:firstRow="1" w:lastRow="0" w:firstColumn="1" w:lastColumn="0" w:noHBand="0" w:noVBand="1"/>
      </w:tblPr>
      <w:tblGrid>
        <w:gridCol w:w="1129"/>
        <w:gridCol w:w="9067"/>
      </w:tblGrid>
      <w:tr w:rsidR="009B15A4" w14:paraId="23FDD001" w14:textId="77777777" w:rsidTr="00A843BE">
        <w:tc>
          <w:tcPr>
            <w:tcW w:w="1129" w:type="dxa"/>
          </w:tcPr>
          <w:p w14:paraId="76E50853" w14:textId="77777777" w:rsidR="009B15A4" w:rsidRDefault="009B15A4" w:rsidP="00A843BE">
            <w:pPr>
              <w:ind w:right="95"/>
              <w:jc w:val="right"/>
              <w:rPr>
                <w:rFonts w:ascii="Times New Roman" w:hAnsi="Times New Roman" w:cs="Times New Roman"/>
                <w:b/>
                <w:bCs/>
                <w:sz w:val="28"/>
                <w:szCs w:val="28"/>
                <w:lang w:bidi="hi-IN"/>
              </w:rPr>
            </w:pPr>
          </w:p>
        </w:tc>
        <w:tc>
          <w:tcPr>
            <w:tcW w:w="9067" w:type="dxa"/>
          </w:tcPr>
          <w:p w14:paraId="4B7D60F7" w14:textId="77777777" w:rsidR="009B15A4" w:rsidRPr="009B15A4" w:rsidRDefault="009B15A4" w:rsidP="00A843BE">
            <w:pPr>
              <w:ind w:right="95"/>
              <w:jc w:val="both"/>
              <w:rPr>
                <w:rFonts w:ascii="Times New Roman" w:hAnsi="Times New Roman" w:cs="Times New Roman"/>
                <w:b/>
                <w:bCs/>
                <w:sz w:val="28"/>
                <w:szCs w:val="28"/>
                <w:u w:val="single"/>
                <w:lang w:bidi="hi-IN"/>
              </w:rPr>
            </w:pPr>
            <w:r>
              <w:rPr>
                <w:rFonts w:ascii="Arial Unicode MS" w:eastAsia="Arial Unicode MS" w:hAnsi="Arial Unicode MS" w:cs="Arial Unicode MS" w:hint="cs"/>
                <w:sz w:val="24"/>
                <w:szCs w:val="24"/>
                <w:cs/>
              </w:rPr>
              <w:t xml:space="preserve">                                   </w:t>
            </w:r>
            <w:r w:rsidRPr="005661EF">
              <w:rPr>
                <w:rFonts w:ascii="Mangal" w:eastAsia="Arial Unicode MS" w:hAnsi="Mangal" w:cs="Mangal" w:hint="cs"/>
                <w:b/>
                <w:bCs/>
                <w:color w:val="FF0000"/>
                <w:sz w:val="28"/>
                <w:szCs w:val="28"/>
                <w:u w:val="single"/>
                <w:cs/>
              </w:rPr>
              <w:t>कक्षा</w:t>
            </w:r>
            <w:r w:rsidRPr="005661EF">
              <w:rPr>
                <w:rFonts w:ascii="Arial Unicode MS" w:eastAsia="Arial Unicode MS" w:hAnsi="Arial Unicode MS" w:cs="Arial Unicode MS" w:hint="cs"/>
                <w:b/>
                <w:bCs/>
                <w:color w:val="FF0000"/>
                <w:sz w:val="26"/>
                <w:szCs w:val="26"/>
                <w:u w:val="single"/>
                <w:cs/>
              </w:rPr>
              <w:t xml:space="preserve"> </w:t>
            </w:r>
            <w:r w:rsidRPr="005661EF">
              <w:rPr>
                <w:rFonts w:ascii="Arial Unicode MS" w:eastAsia="Arial Unicode MS" w:hAnsi="Arial Unicode MS" w:cs="Arial Unicode MS"/>
                <w:b/>
                <w:bCs/>
                <w:color w:val="FF0000"/>
                <w:sz w:val="26"/>
                <w:szCs w:val="26"/>
                <w:u w:val="single"/>
                <w:cs/>
              </w:rPr>
              <w:t>–</w:t>
            </w:r>
            <w:r w:rsidRPr="005661EF">
              <w:rPr>
                <w:rFonts w:ascii="Arial Unicode MS" w:eastAsia="Arial Unicode MS" w:hAnsi="Arial Unicode MS" w:cs="Arial Unicode MS" w:hint="cs"/>
                <w:b/>
                <w:bCs/>
                <w:color w:val="FF0000"/>
                <w:sz w:val="26"/>
                <w:szCs w:val="26"/>
                <w:u w:val="single"/>
                <w:cs/>
              </w:rPr>
              <w:t xml:space="preserve"> ix </w:t>
            </w:r>
            <w:r w:rsidRPr="005661EF">
              <w:rPr>
                <w:rFonts w:ascii="Arial Unicode MS" w:eastAsia="Arial Unicode MS" w:hAnsi="Arial Unicode MS" w:cs="Arial Unicode MS"/>
                <w:b/>
                <w:bCs/>
                <w:color w:val="FF0000"/>
                <w:sz w:val="26"/>
                <w:szCs w:val="26"/>
                <w:u w:val="single"/>
              </w:rPr>
              <w:t>(</w:t>
            </w:r>
            <w:r w:rsidRPr="005661EF">
              <w:rPr>
                <w:rFonts w:ascii="Mangal" w:eastAsia="Arial Unicode MS" w:hAnsi="Mangal" w:cs="Mangal" w:hint="cs"/>
                <w:b/>
                <w:bCs/>
                <w:color w:val="FF0000"/>
                <w:sz w:val="28"/>
                <w:szCs w:val="28"/>
                <w:u w:val="single"/>
                <w:cs/>
              </w:rPr>
              <w:t>हिन्दी</w:t>
            </w:r>
            <w:r w:rsidRPr="005661EF">
              <w:rPr>
                <w:rFonts w:ascii="Arial Unicode MS" w:eastAsia="Arial Unicode MS" w:hAnsi="Arial Unicode MS" w:cs="Arial Unicode MS"/>
                <w:b/>
                <w:bCs/>
                <w:color w:val="FF0000"/>
                <w:sz w:val="26"/>
                <w:szCs w:val="26"/>
                <w:u w:val="single"/>
              </w:rPr>
              <w:t>)</w:t>
            </w:r>
          </w:p>
        </w:tc>
      </w:tr>
      <w:tr w:rsidR="009B15A4" w14:paraId="08E71156" w14:textId="77777777" w:rsidTr="00A843BE">
        <w:tc>
          <w:tcPr>
            <w:tcW w:w="1129" w:type="dxa"/>
          </w:tcPr>
          <w:p w14:paraId="5B217BE5" w14:textId="77777777" w:rsidR="009B15A4" w:rsidRDefault="009B15A4" w:rsidP="00A843BE">
            <w:pPr>
              <w:ind w:right="95"/>
              <w:jc w:val="both"/>
              <w:rPr>
                <w:rFonts w:ascii="Times New Roman" w:hAnsi="Times New Roman" w:cs="Times New Roman"/>
                <w:b/>
                <w:bCs/>
                <w:sz w:val="28"/>
                <w:szCs w:val="28"/>
                <w:lang w:bidi="hi-IN"/>
              </w:rPr>
            </w:pPr>
            <w:r>
              <w:rPr>
                <w:rFonts w:ascii="Mangal" w:eastAsia="Arial Unicode MS" w:hAnsi="Mangal" w:cs="Mangal" w:hint="cs"/>
                <w:sz w:val="24"/>
                <w:szCs w:val="24"/>
                <w:cs/>
              </w:rPr>
              <w:t>प्रश्न</w:t>
            </w:r>
            <w:r>
              <w:rPr>
                <w:rFonts w:ascii="Arial Unicode MS" w:eastAsia="Arial Unicode MS" w:hAnsi="Arial Unicode MS" w:cs="Arial Unicode MS" w:hint="cs"/>
                <w:sz w:val="24"/>
                <w:szCs w:val="24"/>
                <w:cs/>
              </w:rPr>
              <w:t xml:space="preserve"> -1</w:t>
            </w:r>
          </w:p>
        </w:tc>
        <w:tc>
          <w:tcPr>
            <w:tcW w:w="9067" w:type="dxa"/>
          </w:tcPr>
          <w:p w14:paraId="2E9AEF9C" w14:textId="77777777" w:rsidR="009B15A4" w:rsidRDefault="009B15A4" w:rsidP="00A843BE">
            <w:pPr>
              <w:ind w:right="95"/>
              <w:jc w:val="both"/>
              <w:rPr>
                <w:rFonts w:ascii="Times New Roman" w:hAnsi="Times New Roman" w:cs="Times New Roman"/>
                <w:b/>
                <w:bCs/>
                <w:sz w:val="28"/>
                <w:szCs w:val="28"/>
                <w:lang w:bidi="hi-IN"/>
              </w:rPr>
            </w:pPr>
            <w:r>
              <w:rPr>
                <w:rFonts w:ascii="Arial Unicode MS" w:eastAsia="Arial Unicode MS" w:hAnsi="Arial Unicode MS" w:cs="Arial Unicode MS" w:hint="cs"/>
                <w:sz w:val="24"/>
                <w:szCs w:val="24"/>
                <w:cs/>
              </w:rPr>
              <w:t>“</w:t>
            </w:r>
            <w:r>
              <w:rPr>
                <w:rFonts w:ascii="Mangal" w:eastAsia="Arial Unicode MS" w:hAnsi="Mangal" w:cs="Mangal" w:hint="cs"/>
                <w:sz w:val="24"/>
                <w:szCs w:val="24"/>
                <w:cs/>
              </w:rPr>
              <w:t>दो</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बैलों</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कथा</w:t>
            </w:r>
            <w:r>
              <w:rPr>
                <w:rFonts w:ascii="Yu Gothic" w:eastAsia="Yu Gothic" w:hAnsi="Yu Gothic" w:cs="Yu Gothic" w:hint="eastAsia"/>
                <w:sz w:val="24"/>
                <w:szCs w:val="24"/>
                <w:cs/>
              </w:rPr>
              <w:t>”</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कहानी</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में</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जगह</w:t>
            </w:r>
            <w:r>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sz w:val="24"/>
                <w:szCs w:val="24"/>
                <w:cs/>
              </w:rPr>
              <w:t>–</w:t>
            </w:r>
            <w:r>
              <w:rPr>
                <w:rFonts w:ascii="Mangal" w:eastAsia="Arial Unicode MS" w:hAnsi="Mangal" w:cs="Mangal" w:hint="cs"/>
                <w:sz w:val="24"/>
                <w:szCs w:val="24"/>
                <w:cs/>
              </w:rPr>
              <w:t>जगह</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मुहावरों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प्रयोग</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हुआ</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है</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कोई</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पांच</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मुहावरे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छांटिए</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और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उनका</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वाक्यों</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में</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प्रयोग</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कीजिए</w:t>
            </w:r>
            <w:r>
              <w:rPr>
                <w:rFonts w:ascii="Arial Unicode MS" w:eastAsia="Arial Unicode MS" w:hAnsi="Arial Unicode MS" w:cs="Arial Unicode MS" w:hint="cs"/>
                <w:sz w:val="24"/>
                <w:szCs w:val="24"/>
                <w:cs/>
              </w:rPr>
              <w:t xml:space="preserve"> |</w:t>
            </w:r>
          </w:p>
        </w:tc>
      </w:tr>
      <w:tr w:rsidR="009B15A4" w14:paraId="746BD17F" w14:textId="77777777" w:rsidTr="00A843BE">
        <w:tc>
          <w:tcPr>
            <w:tcW w:w="1129" w:type="dxa"/>
          </w:tcPr>
          <w:p w14:paraId="2390C5AB" w14:textId="77777777" w:rsidR="009B15A4" w:rsidRDefault="009B15A4" w:rsidP="00A843BE">
            <w:pPr>
              <w:ind w:right="95"/>
              <w:jc w:val="both"/>
              <w:rPr>
                <w:rFonts w:ascii="Times New Roman" w:hAnsi="Times New Roman" w:cs="Times New Roman"/>
                <w:b/>
                <w:bCs/>
                <w:sz w:val="28"/>
                <w:szCs w:val="28"/>
                <w:lang w:bidi="hi-IN"/>
              </w:rPr>
            </w:pPr>
            <w:r>
              <w:rPr>
                <w:rFonts w:ascii="Mangal" w:eastAsia="Arial Unicode MS" w:hAnsi="Mangal" w:cs="Mangal" w:hint="cs"/>
                <w:sz w:val="24"/>
                <w:szCs w:val="24"/>
                <w:cs/>
              </w:rPr>
              <w:t>प्रश्न</w:t>
            </w:r>
            <w:r>
              <w:rPr>
                <w:rFonts w:ascii="Arial Unicode MS" w:eastAsia="Arial Unicode MS" w:hAnsi="Arial Unicode MS" w:cs="Arial Unicode MS" w:hint="cs"/>
                <w:sz w:val="24"/>
                <w:szCs w:val="24"/>
                <w:cs/>
              </w:rPr>
              <w:t xml:space="preserve"> -2</w:t>
            </w:r>
          </w:p>
        </w:tc>
        <w:tc>
          <w:tcPr>
            <w:tcW w:w="9067" w:type="dxa"/>
          </w:tcPr>
          <w:p w14:paraId="03FBF828" w14:textId="77777777" w:rsidR="009B15A4" w:rsidRDefault="009B15A4" w:rsidP="00A843BE">
            <w:pPr>
              <w:ind w:right="95"/>
              <w:jc w:val="both"/>
              <w:rPr>
                <w:rFonts w:ascii="Times New Roman" w:hAnsi="Times New Roman" w:cs="Times New Roman"/>
                <w:b/>
                <w:bCs/>
                <w:sz w:val="28"/>
                <w:szCs w:val="28"/>
                <w:lang w:bidi="hi-IN"/>
              </w:rPr>
            </w:pPr>
            <w:r>
              <w:rPr>
                <w:rFonts w:ascii="Mangal" w:eastAsia="Arial Unicode MS" w:hAnsi="Mangal" w:cs="Mangal" w:hint="cs"/>
                <w:sz w:val="24"/>
                <w:szCs w:val="24"/>
                <w:cs/>
              </w:rPr>
              <w:t>किन</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घटनाओं</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स</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पता</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चलता</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है</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किहीरा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और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मोती</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में</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गहरी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दोस्ती</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थी</w:t>
            </w:r>
            <w:r>
              <w:rPr>
                <w:rFonts w:ascii="Arial Unicode MS" w:eastAsia="Arial Unicode MS" w:hAnsi="Arial Unicode MS" w:cs="Arial Unicode MS" w:hint="cs"/>
                <w:sz w:val="24"/>
                <w:szCs w:val="24"/>
                <w:cs/>
              </w:rPr>
              <w:t xml:space="preserve"> ?</w:t>
            </w:r>
          </w:p>
        </w:tc>
      </w:tr>
      <w:tr w:rsidR="009B15A4" w14:paraId="3394D1A9" w14:textId="77777777" w:rsidTr="00A843BE">
        <w:tc>
          <w:tcPr>
            <w:tcW w:w="1129" w:type="dxa"/>
          </w:tcPr>
          <w:p w14:paraId="6750F377" w14:textId="77777777" w:rsidR="009B15A4" w:rsidRDefault="009B15A4" w:rsidP="00A843BE">
            <w:pPr>
              <w:ind w:right="95"/>
              <w:jc w:val="both"/>
              <w:rPr>
                <w:rFonts w:ascii="Times New Roman" w:hAnsi="Times New Roman" w:cs="Times New Roman"/>
                <w:b/>
                <w:bCs/>
                <w:sz w:val="28"/>
                <w:szCs w:val="28"/>
                <w:lang w:bidi="hi-IN"/>
              </w:rPr>
            </w:pPr>
            <w:r>
              <w:rPr>
                <w:rFonts w:ascii="Mangal" w:eastAsia="Arial Unicode MS" w:hAnsi="Mangal" w:cs="Mangal" w:hint="cs"/>
                <w:sz w:val="24"/>
                <w:szCs w:val="24"/>
                <w:cs/>
              </w:rPr>
              <w:t>प्रश्न</w:t>
            </w:r>
            <w:r>
              <w:rPr>
                <w:rFonts w:ascii="Arial Unicode MS" w:eastAsia="Arial Unicode MS" w:hAnsi="Arial Unicode MS" w:cs="Arial Unicode MS" w:hint="cs"/>
                <w:sz w:val="24"/>
                <w:szCs w:val="24"/>
                <w:cs/>
              </w:rPr>
              <w:t xml:space="preserve"> -3</w:t>
            </w:r>
          </w:p>
        </w:tc>
        <w:tc>
          <w:tcPr>
            <w:tcW w:w="9067" w:type="dxa"/>
          </w:tcPr>
          <w:p w14:paraId="2798FFAA" w14:textId="77777777" w:rsidR="009B15A4" w:rsidRDefault="009B15A4" w:rsidP="00A843BE">
            <w:pPr>
              <w:ind w:right="95"/>
              <w:jc w:val="both"/>
              <w:rPr>
                <w:rFonts w:ascii="Times New Roman" w:hAnsi="Times New Roman" w:cs="Times New Roman"/>
                <w:b/>
                <w:bCs/>
                <w:sz w:val="28"/>
                <w:szCs w:val="28"/>
                <w:lang w:bidi="hi-IN"/>
              </w:rPr>
            </w:pPr>
            <w:r>
              <w:rPr>
                <w:rFonts w:ascii="Mangal" w:eastAsia="Arial Unicode MS" w:hAnsi="Mangal" w:cs="Mangal" w:hint="cs"/>
                <w:sz w:val="24"/>
                <w:szCs w:val="24"/>
                <w:cs/>
              </w:rPr>
              <w:t>कबीर</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दास</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की</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दस</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विशेषताएं</w:t>
            </w:r>
            <w:r>
              <w:rPr>
                <w:rFonts w:ascii="Arial Unicode MS" w:eastAsia="Arial Unicode MS" w:hAnsi="Arial Unicode MS" w:cs="Arial Unicode MS" w:hint="cs"/>
                <w:sz w:val="24"/>
                <w:szCs w:val="24"/>
                <w:cs/>
              </w:rPr>
              <w:t xml:space="preserve"> </w:t>
            </w:r>
            <w:r>
              <w:rPr>
                <w:rFonts w:ascii="Mangal" w:eastAsia="Arial Unicode MS" w:hAnsi="Mangal" w:cs="Mangal" w:hint="cs"/>
                <w:sz w:val="24"/>
                <w:szCs w:val="24"/>
                <w:cs/>
              </w:rPr>
              <w:t>लिखिए</w:t>
            </w:r>
            <w:r>
              <w:rPr>
                <w:rFonts w:ascii="Arial Unicode MS" w:eastAsia="Arial Unicode MS" w:hAnsi="Arial Unicode MS" w:cs="Arial Unicode MS" w:hint="cs"/>
                <w:sz w:val="24"/>
                <w:szCs w:val="24"/>
                <w:cs/>
              </w:rPr>
              <w:t xml:space="preserve"> ?</w:t>
            </w:r>
          </w:p>
        </w:tc>
      </w:tr>
    </w:tbl>
    <w:p w14:paraId="7A3AB516" w14:textId="6DB7474E" w:rsidR="00BF3369" w:rsidRPr="005661EF" w:rsidRDefault="00BF3369" w:rsidP="00BF3369">
      <w:pPr>
        <w:jc w:val="center"/>
        <w:rPr>
          <w:rFonts w:cstheme="minorHAnsi"/>
          <w:color w:val="FF0000"/>
          <w:sz w:val="28"/>
          <w:szCs w:val="28"/>
        </w:rPr>
      </w:pPr>
      <w:r w:rsidRPr="005661EF">
        <w:rPr>
          <w:rFonts w:cstheme="minorHAnsi"/>
          <w:b/>
          <w:bCs/>
          <w:color w:val="FF0000"/>
          <w:sz w:val="28"/>
          <w:szCs w:val="28"/>
          <w:u w:val="single"/>
        </w:rPr>
        <w:t xml:space="preserve">CLASS IX </w:t>
      </w:r>
      <w:r w:rsidRPr="005661EF">
        <w:rPr>
          <w:rFonts w:cstheme="minorHAnsi"/>
          <w:b/>
          <w:bCs/>
          <w:color w:val="FF0000"/>
          <w:sz w:val="28"/>
          <w:szCs w:val="28"/>
          <w:u w:val="single"/>
        </w:rPr>
        <w:t>(</w:t>
      </w:r>
      <w:r w:rsidRPr="005661EF">
        <w:rPr>
          <w:rFonts w:cstheme="minorHAnsi"/>
          <w:b/>
          <w:bCs/>
          <w:color w:val="FF0000"/>
          <w:sz w:val="28"/>
          <w:szCs w:val="28"/>
          <w:u w:val="single"/>
        </w:rPr>
        <w:t>PHYSICS</w:t>
      </w:r>
      <w:r w:rsidRPr="005661EF">
        <w:rPr>
          <w:rFonts w:cstheme="minorHAnsi"/>
          <w:b/>
          <w:bCs/>
          <w:color w:val="FF0000"/>
          <w:sz w:val="28"/>
          <w:szCs w:val="28"/>
          <w:u w:val="single"/>
        </w:rPr>
        <w:t>)</w:t>
      </w:r>
    </w:p>
    <w:p w14:paraId="39420F38" w14:textId="77777777" w:rsidR="00BF3369" w:rsidRPr="00151658" w:rsidRDefault="00BF3369" w:rsidP="00151658">
      <w:pPr>
        <w:spacing w:after="0"/>
        <w:rPr>
          <w:rFonts w:asciiTheme="majorHAnsi" w:hAnsiTheme="majorHAnsi" w:cstheme="majorHAnsi"/>
          <w:sz w:val="24"/>
          <w:szCs w:val="24"/>
        </w:rPr>
      </w:pPr>
      <w:r w:rsidRPr="00151658">
        <w:rPr>
          <w:rFonts w:asciiTheme="majorHAnsi" w:hAnsiTheme="majorHAnsi" w:cstheme="majorHAnsi"/>
          <w:b/>
          <w:bCs/>
          <w:sz w:val="24"/>
          <w:szCs w:val="24"/>
        </w:rPr>
        <w:t xml:space="preserve">Ques1: </w:t>
      </w:r>
      <w:r w:rsidRPr="00151658">
        <w:rPr>
          <w:rStyle w:val="Strong"/>
          <w:rFonts w:asciiTheme="majorHAnsi" w:hAnsiTheme="majorHAnsi" w:cstheme="majorHAnsi"/>
          <w:color w:val="333333"/>
          <w:shd w:val="clear" w:color="auto" w:fill="FFFFFF"/>
        </w:rPr>
        <w:t>What is the nature of the distance-time graphs for uniform and non-uniform motion of an object?</w:t>
      </w:r>
    </w:p>
    <w:p w14:paraId="364EA57F" w14:textId="77777777" w:rsidR="00BF3369"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4"/>
          <w:szCs w:val="24"/>
        </w:rPr>
        <w:t>Ques2: Distinguish between distance and speed.</w:t>
      </w:r>
    </w:p>
    <w:p w14:paraId="022FBDED" w14:textId="77777777" w:rsidR="00BF3369"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8"/>
          <w:szCs w:val="28"/>
        </w:rPr>
        <w:t>Ques3:</w:t>
      </w:r>
      <w:r w:rsidRPr="00151658">
        <w:rPr>
          <w:rFonts w:asciiTheme="majorHAnsi" w:hAnsiTheme="majorHAnsi" w:cstheme="majorHAnsi"/>
          <w:b/>
          <w:bCs/>
          <w:sz w:val="24"/>
          <w:szCs w:val="24"/>
        </w:rPr>
        <w:t xml:space="preserve"> Draw the graphical significance of the following in velocity time graph: </w:t>
      </w:r>
    </w:p>
    <w:p w14:paraId="7C95D6D4" w14:textId="77777777" w:rsidR="00BF3369" w:rsidRPr="00151658" w:rsidRDefault="00BF3369" w:rsidP="00151658">
      <w:pPr>
        <w:pStyle w:val="ListParagraph"/>
        <w:numPr>
          <w:ilvl w:val="0"/>
          <w:numId w:val="5"/>
        </w:numPr>
        <w:spacing w:after="0"/>
        <w:rPr>
          <w:rFonts w:asciiTheme="majorHAnsi" w:hAnsiTheme="majorHAnsi" w:cstheme="majorHAnsi"/>
          <w:b/>
          <w:bCs/>
          <w:sz w:val="24"/>
          <w:szCs w:val="24"/>
          <w:lang w:val="en-US"/>
        </w:rPr>
      </w:pPr>
      <w:r w:rsidRPr="00151658">
        <w:rPr>
          <w:rFonts w:asciiTheme="majorHAnsi" w:hAnsiTheme="majorHAnsi" w:cstheme="majorHAnsi"/>
          <w:b/>
          <w:bCs/>
          <w:sz w:val="24"/>
          <w:szCs w:val="24"/>
          <w:lang w:val="en-US"/>
        </w:rPr>
        <w:t>Positive acceleration.</w:t>
      </w:r>
    </w:p>
    <w:p w14:paraId="1B5F89E4" w14:textId="77777777" w:rsidR="00BF3369" w:rsidRPr="00151658" w:rsidRDefault="00BF3369" w:rsidP="00151658">
      <w:pPr>
        <w:pStyle w:val="ListParagraph"/>
        <w:numPr>
          <w:ilvl w:val="0"/>
          <w:numId w:val="5"/>
        </w:numPr>
        <w:spacing w:after="0"/>
        <w:rPr>
          <w:rFonts w:asciiTheme="majorHAnsi" w:hAnsiTheme="majorHAnsi" w:cstheme="majorHAnsi"/>
          <w:b/>
          <w:bCs/>
          <w:sz w:val="24"/>
          <w:szCs w:val="24"/>
          <w:lang w:val="en-US"/>
        </w:rPr>
      </w:pPr>
      <w:r w:rsidRPr="00151658">
        <w:rPr>
          <w:rFonts w:asciiTheme="majorHAnsi" w:hAnsiTheme="majorHAnsi" w:cstheme="majorHAnsi"/>
          <w:b/>
          <w:bCs/>
          <w:sz w:val="24"/>
          <w:szCs w:val="24"/>
          <w:lang w:val="en-US"/>
        </w:rPr>
        <w:t>Negative acceleration or retardation.</w:t>
      </w:r>
    </w:p>
    <w:p w14:paraId="3B39B896" w14:textId="77777777" w:rsidR="00BF3369" w:rsidRPr="00151658" w:rsidRDefault="00BF3369" w:rsidP="00151658">
      <w:pPr>
        <w:pStyle w:val="ListParagraph"/>
        <w:numPr>
          <w:ilvl w:val="0"/>
          <w:numId w:val="5"/>
        </w:numPr>
        <w:spacing w:after="0"/>
        <w:rPr>
          <w:rFonts w:asciiTheme="majorHAnsi" w:hAnsiTheme="majorHAnsi" w:cstheme="majorHAnsi"/>
          <w:b/>
          <w:bCs/>
          <w:sz w:val="24"/>
          <w:szCs w:val="24"/>
          <w:lang w:val="en-US"/>
        </w:rPr>
      </w:pPr>
      <w:r w:rsidRPr="00151658">
        <w:rPr>
          <w:rFonts w:asciiTheme="majorHAnsi" w:hAnsiTheme="majorHAnsi" w:cstheme="majorHAnsi"/>
          <w:b/>
          <w:bCs/>
          <w:sz w:val="24"/>
          <w:szCs w:val="24"/>
          <w:lang w:val="en-US"/>
        </w:rPr>
        <w:t>Zero acceleration.</w:t>
      </w:r>
    </w:p>
    <w:p w14:paraId="306B1448" w14:textId="77777777" w:rsidR="00BF3369"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4"/>
          <w:szCs w:val="24"/>
        </w:rPr>
        <w:t>Ques4: Derive the third equation of uniform Motion.</w:t>
      </w:r>
    </w:p>
    <w:p w14:paraId="16F5D411" w14:textId="2B377672" w:rsidR="00BF3369"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4"/>
          <w:szCs w:val="24"/>
        </w:rPr>
        <w:t>Ques5: Project work on “UNIFORM CIRCULAR MOTION” and its applications. Explore this topic and prepare a report on your work in at least 4 pages.</w:t>
      </w:r>
    </w:p>
    <w:p w14:paraId="36337120" w14:textId="10F52AA9" w:rsidR="00BF3369" w:rsidRPr="005661EF" w:rsidRDefault="00BF3369" w:rsidP="00151658">
      <w:pPr>
        <w:jc w:val="center"/>
        <w:rPr>
          <w:rFonts w:cstheme="minorHAnsi"/>
          <w:b/>
          <w:bCs/>
          <w:color w:val="FF0000"/>
          <w:sz w:val="28"/>
          <w:szCs w:val="28"/>
          <w:u w:val="single"/>
        </w:rPr>
      </w:pPr>
      <w:r w:rsidRPr="005661EF">
        <w:rPr>
          <w:rFonts w:cstheme="minorHAnsi"/>
          <w:b/>
          <w:bCs/>
          <w:color w:val="FF0000"/>
          <w:sz w:val="28"/>
          <w:szCs w:val="28"/>
          <w:u w:val="single"/>
        </w:rPr>
        <w:t xml:space="preserve">Class-IX </w:t>
      </w:r>
      <w:r w:rsidR="00151658" w:rsidRPr="005661EF">
        <w:rPr>
          <w:rFonts w:cstheme="minorHAnsi"/>
          <w:b/>
          <w:bCs/>
          <w:color w:val="FF0000"/>
          <w:sz w:val="28"/>
          <w:szCs w:val="28"/>
          <w:u w:val="single"/>
        </w:rPr>
        <w:t>(</w:t>
      </w:r>
      <w:r w:rsidRPr="005661EF">
        <w:rPr>
          <w:rFonts w:cstheme="minorHAnsi"/>
          <w:b/>
          <w:bCs/>
          <w:color w:val="FF0000"/>
          <w:sz w:val="28"/>
          <w:szCs w:val="28"/>
          <w:u w:val="single"/>
        </w:rPr>
        <w:t>BIOLOGY</w:t>
      </w:r>
      <w:r w:rsidR="00151658" w:rsidRPr="005661EF">
        <w:rPr>
          <w:rFonts w:cstheme="minorHAnsi"/>
          <w:b/>
          <w:bCs/>
          <w:color w:val="FF0000"/>
          <w:sz w:val="28"/>
          <w:szCs w:val="28"/>
          <w:u w:val="single"/>
        </w:rPr>
        <w:t>)</w:t>
      </w:r>
    </w:p>
    <w:p w14:paraId="6E87B742" w14:textId="345E1739" w:rsidR="00BF3369"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4"/>
          <w:szCs w:val="24"/>
        </w:rPr>
        <w:t>1. What are chromosome</w:t>
      </w:r>
      <w:r w:rsidR="00151658">
        <w:rPr>
          <w:rFonts w:asciiTheme="majorHAnsi" w:hAnsiTheme="majorHAnsi" w:cstheme="majorHAnsi"/>
          <w:b/>
          <w:bCs/>
          <w:sz w:val="24"/>
          <w:szCs w:val="24"/>
        </w:rPr>
        <w:t>s</w:t>
      </w:r>
      <w:r w:rsidRPr="00151658">
        <w:rPr>
          <w:rFonts w:asciiTheme="majorHAnsi" w:hAnsiTheme="majorHAnsi" w:cstheme="majorHAnsi"/>
          <w:b/>
          <w:bCs/>
          <w:sz w:val="24"/>
          <w:szCs w:val="24"/>
        </w:rPr>
        <w:t xml:space="preserve"> made up of?</w:t>
      </w:r>
    </w:p>
    <w:p w14:paraId="678E48A0" w14:textId="77777777" w:rsidR="00BF3369"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4"/>
          <w:szCs w:val="24"/>
        </w:rPr>
        <w:t>2. Which cell organelle is called the power house of a cell? Why?</w:t>
      </w:r>
    </w:p>
    <w:p w14:paraId="68466B27" w14:textId="77777777" w:rsidR="00151658" w:rsidRPr="00151658" w:rsidRDefault="00BF3369" w:rsidP="00151658">
      <w:pPr>
        <w:spacing w:after="0"/>
        <w:rPr>
          <w:rFonts w:asciiTheme="majorHAnsi" w:hAnsiTheme="majorHAnsi" w:cstheme="majorHAnsi"/>
          <w:b/>
          <w:bCs/>
          <w:sz w:val="24"/>
          <w:szCs w:val="24"/>
        </w:rPr>
      </w:pPr>
      <w:r w:rsidRPr="00151658">
        <w:rPr>
          <w:rFonts w:asciiTheme="majorHAnsi" w:hAnsiTheme="majorHAnsi" w:cstheme="majorHAnsi"/>
          <w:b/>
          <w:bCs/>
          <w:sz w:val="24"/>
          <w:szCs w:val="24"/>
        </w:rPr>
        <w:t>3. What is endocytosis?</w:t>
      </w:r>
    </w:p>
    <w:p w14:paraId="62DEA9A7" w14:textId="5DB0F225" w:rsidR="00845F55" w:rsidRPr="005661EF" w:rsidRDefault="00845F55" w:rsidP="00151658">
      <w:pPr>
        <w:jc w:val="center"/>
        <w:rPr>
          <w:rFonts w:asciiTheme="majorHAnsi" w:hAnsiTheme="majorHAnsi" w:cstheme="majorHAnsi"/>
          <w:b/>
          <w:bCs/>
          <w:color w:val="FF0000"/>
          <w:sz w:val="24"/>
          <w:szCs w:val="24"/>
        </w:rPr>
      </w:pPr>
      <w:r w:rsidRPr="005661EF">
        <w:rPr>
          <w:rFonts w:ascii="Calibri" w:eastAsia="Calibri" w:hAnsi="Calibri" w:cs="Mangal"/>
          <w:b/>
          <w:bCs/>
          <w:color w:val="FF0000"/>
          <w:sz w:val="28"/>
          <w:szCs w:val="28"/>
          <w:u w:val="single"/>
          <w:lang w:bidi="hi-IN"/>
        </w:rPr>
        <w:t>C</w:t>
      </w:r>
      <w:r w:rsidRPr="005661EF">
        <w:rPr>
          <w:rFonts w:ascii="Calibri" w:eastAsia="Calibri" w:hAnsi="Calibri" w:cs="Mangal"/>
          <w:b/>
          <w:bCs/>
          <w:color w:val="FF0000"/>
          <w:sz w:val="28"/>
          <w:szCs w:val="28"/>
          <w:u w:val="single"/>
          <w:lang w:bidi="hi-IN"/>
        </w:rPr>
        <w:t>lass IX</w:t>
      </w:r>
      <w:r w:rsidRPr="005661EF">
        <w:rPr>
          <w:rFonts w:ascii="Calibri" w:eastAsia="Calibri" w:hAnsi="Calibri" w:cs="Mangal"/>
          <w:b/>
          <w:bCs/>
          <w:color w:val="FF0000"/>
          <w:sz w:val="28"/>
          <w:szCs w:val="28"/>
          <w:u w:val="single"/>
          <w:lang w:bidi="hi-IN"/>
        </w:rPr>
        <w:t xml:space="preserve">- </w:t>
      </w:r>
      <w:r w:rsidRPr="005661EF">
        <w:rPr>
          <w:rFonts w:ascii="Calibri" w:eastAsia="Calibri" w:hAnsi="Calibri" w:cs="Mangal"/>
          <w:b/>
          <w:bCs/>
          <w:color w:val="FF0000"/>
          <w:sz w:val="28"/>
          <w:szCs w:val="28"/>
          <w:u w:val="single"/>
          <w:lang w:bidi="hi-IN"/>
        </w:rPr>
        <w:t>(</w:t>
      </w:r>
      <w:r w:rsidRPr="005661EF">
        <w:rPr>
          <w:rFonts w:ascii="Calibri" w:eastAsia="Calibri" w:hAnsi="Calibri" w:cs="Mangal"/>
          <w:b/>
          <w:bCs/>
          <w:color w:val="FF0000"/>
          <w:sz w:val="28"/>
          <w:szCs w:val="28"/>
          <w:u w:val="single"/>
          <w:lang w:bidi="hi-IN"/>
        </w:rPr>
        <w:t>C</w:t>
      </w:r>
      <w:r w:rsidRPr="005661EF">
        <w:rPr>
          <w:rFonts w:ascii="Calibri" w:eastAsia="Calibri" w:hAnsi="Calibri" w:cs="Mangal"/>
          <w:b/>
          <w:bCs/>
          <w:color w:val="FF0000"/>
          <w:sz w:val="28"/>
          <w:szCs w:val="28"/>
          <w:u w:val="single"/>
          <w:lang w:bidi="hi-IN"/>
        </w:rPr>
        <w:t>hemistry)</w:t>
      </w:r>
    </w:p>
    <w:p w14:paraId="131F4835"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1. Why is ice at 273 K more effective in cooling than water at the same temperature?</w:t>
      </w:r>
    </w:p>
    <w:p w14:paraId="3221D93E"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2. Give two reasons to justify—</w:t>
      </w:r>
    </w:p>
    <w:p w14:paraId="5797FE02"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(a) Water at room temperature is a liquid.</w:t>
      </w:r>
    </w:p>
    <w:p w14:paraId="7CF86E6F"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(b) An iron almirah is a solid at room temperature.</w:t>
      </w:r>
    </w:p>
    <w:p w14:paraId="61B1A51D"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3.  Convert the following temperatures to the Celsius scale.</w:t>
      </w:r>
    </w:p>
    <w:p w14:paraId="77182F0F"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(a) 293 K (b) 470 K.</w:t>
      </w:r>
    </w:p>
    <w:p w14:paraId="75D2575E" w14:textId="621CD9D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4. Convert the following temperatures to the Kelvin scale.</w:t>
      </w:r>
    </w:p>
    <w:p w14:paraId="216EBA58" w14:textId="77777777" w:rsidR="00845F55" w:rsidRPr="00151658" w:rsidRDefault="00845F55" w:rsidP="00845F55">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(a) 25°C (b) 373°C.</w:t>
      </w:r>
    </w:p>
    <w:p w14:paraId="21CAB4DE" w14:textId="2F4A321F" w:rsidR="00151658" w:rsidRPr="00A11DA4" w:rsidRDefault="00845F55" w:rsidP="00A11DA4">
      <w:pPr>
        <w:spacing w:after="0" w:line="240" w:lineRule="auto"/>
        <w:rPr>
          <w:rFonts w:ascii="Calibri" w:eastAsia="Calibri" w:hAnsi="Calibri" w:cs="Mangal"/>
          <w:b/>
          <w:sz w:val="24"/>
          <w:szCs w:val="24"/>
          <w:lang w:bidi="hi-IN"/>
        </w:rPr>
      </w:pPr>
      <w:r w:rsidRPr="00151658">
        <w:rPr>
          <w:rFonts w:ascii="Calibri" w:eastAsia="Calibri" w:hAnsi="Calibri" w:cs="Mangal"/>
          <w:b/>
          <w:sz w:val="24"/>
          <w:szCs w:val="24"/>
          <w:lang w:bidi="hi-IN"/>
        </w:rPr>
        <w:t>5. Project (ART INTEGRATED PROJECT) on latent heat and the</w:t>
      </w:r>
      <w:r w:rsidRPr="00151658">
        <w:rPr>
          <w:rFonts w:ascii="Calibri" w:eastAsia="Calibri" w:hAnsi="Calibri" w:cs="Mangal"/>
          <w:b/>
          <w:sz w:val="24"/>
          <w:szCs w:val="24"/>
          <w:lang w:bidi="hi-IN"/>
        </w:rPr>
        <w:t>ir</w:t>
      </w:r>
      <w:r w:rsidRPr="00151658">
        <w:rPr>
          <w:rFonts w:ascii="Calibri" w:eastAsia="Calibri" w:hAnsi="Calibri" w:cs="Mangal"/>
          <w:b/>
          <w:sz w:val="24"/>
          <w:szCs w:val="24"/>
          <w:lang w:bidi="hi-IN"/>
        </w:rPr>
        <w:t xml:space="preserve"> application on   A-4 page at least 4 pages. </w:t>
      </w:r>
    </w:p>
    <w:p w14:paraId="275CF85E" w14:textId="77B62587" w:rsidR="00845F55" w:rsidRPr="005661EF" w:rsidRDefault="00845F55" w:rsidP="00E043EB">
      <w:pPr>
        <w:jc w:val="center"/>
        <w:rPr>
          <w:b/>
          <w:bCs/>
          <w:color w:val="FF0000"/>
          <w:sz w:val="28"/>
          <w:szCs w:val="28"/>
          <w:u w:val="single"/>
        </w:rPr>
      </w:pPr>
      <w:r w:rsidRPr="005661EF">
        <w:rPr>
          <w:b/>
          <w:bCs/>
          <w:color w:val="FF0000"/>
          <w:sz w:val="28"/>
          <w:szCs w:val="28"/>
          <w:u w:val="single"/>
        </w:rPr>
        <w:t>CLASS IX</w:t>
      </w:r>
      <w:r w:rsidRPr="005661EF">
        <w:rPr>
          <w:b/>
          <w:bCs/>
          <w:color w:val="FF0000"/>
          <w:sz w:val="28"/>
          <w:szCs w:val="28"/>
          <w:u w:val="single"/>
        </w:rPr>
        <w:t>- (</w:t>
      </w:r>
      <w:r w:rsidR="0067735E" w:rsidRPr="005661EF">
        <w:rPr>
          <w:b/>
          <w:bCs/>
          <w:color w:val="FF0000"/>
          <w:sz w:val="28"/>
          <w:szCs w:val="28"/>
          <w:u w:val="single"/>
        </w:rPr>
        <w:t>Social Science</w:t>
      </w:r>
      <w:r w:rsidRPr="005661EF">
        <w:rPr>
          <w:b/>
          <w:bCs/>
          <w:color w:val="FF0000"/>
          <w:sz w:val="28"/>
          <w:szCs w:val="28"/>
          <w:u w:val="single"/>
        </w:rPr>
        <w:t>)</w:t>
      </w:r>
    </w:p>
    <w:p w14:paraId="05A09131" w14:textId="2C316211" w:rsidR="00845F55" w:rsidRPr="009B15A4" w:rsidRDefault="00845F55" w:rsidP="00A11DA4">
      <w:pPr>
        <w:spacing w:after="0"/>
        <w:rPr>
          <w:b/>
          <w:bCs/>
          <w:i/>
          <w:iCs/>
          <w:sz w:val="24"/>
          <w:szCs w:val="24"/>
        </w:rPr>
      </w:pPr>
      <w:r w:rsidRPr="009B15A4">
        <w:rPr>
          <w:sz w:val="24"/>
          <w:szCs w:val="24"/>
        </w:rPr>
        <w:t xml:space="preserve">                                    </w:t>
      </w:r>
      <w:r w:rsidRPr="009B15A4">
        <w:rPr>
          <w:b/>
          <w:bCs/>
          <w:i/>
          <w:iCs/>
          <w:sz w:val="24"/>
          <w:szCs w:val="24"/>
        </w:rPr>
        <w:t xml:space="preserve">ART INTEGRATED PROJECT </w:t>
      </w:r>
    </w:p>
    <w:p w14:paraId="7BEEB07B" w14:textId="2F385E2D" w:rsidR="00845F55" w:rsidRDefault="00845F55" w:rsidP="00A11DA4">
      <w:pPr>
        <w:spacing w:after="0"/>
        <w:rPr>
          <w:i/>
          <w:iCs/>
          <w:sz w:val="24"/>
          <w:szCs w:val="24"/>
        </w:rPr>
      </w:pPr>
      <w:r w:rsidRPr="00F328D0">
        <w:rPr>
          <w:i/>
          <w:iCs/>
          <w:sz w:val="28"/>
          <w:szCs w:val="28"/>
        </w:rPr>
        <w:t xml:space="preserve">           </w:t>
      </w:r>
      <w:r w:rsidRPr="00F328D0">
        <w:rPr>
          <w:i/>
          <w:iCs/>
          <w:sz w:val="24"/>
          <w:szCs w:val="24"/>
        </w:rPr>
        <w:t>SHOW WITH DIAGRAM (DRAW/PASTE):</w:t>
      </w:r>
    </w:p>
    <w:p w14:paraId="0EF55AEB" w14:textId="0E695BF2" w:rsidR="00845F55" w:rsidRPr="00151658" w:rsidRDefault="00845F55" w:rsidP="00A11DA4">
      <w:pPr>
        <w:pStyle w:val="ListParagraph"/>
        <w:numPr>
          <w:ilvl w:val="0"/>
          <w:numId w:val="1"/>
        </w:numPr>
        <w:spacing w:after="0"/>
        <w:rPr>
          <w:b/>
          <w:bCs/>
          <w:sz w:val="24"/>
          <w:szCs w:val="24"/>
          <w:lang w:val="en-US"/>
        </w:rPr>
      </w:pPr>
      <w:r w:rsidRPr="00151658">
        <w:rPr>
          <w:b/>
          <w:bCs/>
          <w:sz w:val="24"/>
          <w:szCs w:val="24"/>
          <w:lang w:val="en-US"/>
        </w:rPr>
        <w:lastRenderedPageBreak/>
        <w:t>Find out which songs,</w:t>
      </w:r>
      <w:r w:rsidR="00E043EB" w:rsidRPr="00151658">
        <w:rPr>
          <w:b/>
          <w:bCs/>
          <w:sz w:val="24"/>
          <w:szCs w:val="24"/>
          <w:lang w:val="en-US"/>
        </w:rPr>
        <w:t xml:space="preserve"> </w:t>
      </w:r>
      <w:r w:rsidRPr="00151658">
        <w:rPr>
          <w:b/>
          <w:bCs/>
          <w:sz w:val="24"/>
          <w:szCs w:val="24"/>
          <w:lang w:val="en-US"/>
        </w:rPr>
        <w:t>dances,</w:t>
      </w:r>
      <w:r w:rsidR="00E043EB" w:rsidRPr="00151658">
        <w:rPr>
          <w:b/>
          <w:bCs/>
          <w:sz w:val="24"/>
          <w:szCs w:val="24"/>
          <w:lang w:val="en-US"/>
        </w:rPr>
        <w:t xml:space="preserve"> </w:t>
      </w:r>
      <w:r w:rsidRPr="00151658">
        <w:rPr>
          <w:b/>
          <w:bCs/>
          <w:sz w:val="24"/>
          <w:szCs w:val="24"/>
          <w:lang w:val="en-US"/>
        </w:rPr>
        <w:t>festivals and special food preparations are associated with certain seasons in Assam and North East India.</w:t>
      </w:r>
      <w:r w:rsidR="00E043EB" w:rsidRPr="00151658">
        <w:rPr>
          <w:b/>
          <w:bCs/>
          <w:sz w:val="24"/>
          <w:szCs w:val="24"/>
          <w:lang w:val="en-US"/>
        </w:rPr>
        <w:t xml:space="preserve"> </w:t>
      </w:r>
      <w:r w:rsidRPr="00151658">
        <w:rPr>
          <w:b/>
          <w:bCs/>
          <w:sz w:val="24"/>
          <w:szCs w:val="24"/>
          <w:lang w:val="en-US"/>
        </w:rPr>
        <w:t>Do they have some comm</w:t>
      </w:r>
      <w:r w:rsidR="00E043EB" w:rsidRPr="00151658">
        <w:rPr>
          <w:b/>
          <w:bCs/>
          <w:sz w:val="24"/>
          <w:szCs w:val="24"/>
          <w:lang w:val="en-US"/>
        </w:rPr>
        <w:t>o</w:t>
      </w:r>
      <w:r w:rsidRPr="00151658">
        <w:rPr>
          <w:b/>
          <w:bCs/>
          <w:sz w:val="24"/>
          <w:szCs w:val="24"/>
          <w:lang w:val="en-US"/>
        </w:rPr>
        <w:t>nality with other state such as Rajasthan? If yes how?</w:t>
      </w:r>
      <w:r w:rsidR="00E043EB" w:rsidRPr="00151658">
        <w:rPr>
          <w:b/>
          <w:bCs/>
          <w:sz w:val="24"/>
          <w:szCs w:val="24"/>
          <w:lang w:val="en-US"/>
        </w:rPr>
        <w:t xml:space="preserve"> </w:t>
      </w:r>
      <w:r w:rsidRPr="00151658">
        <w:rPr>
          <w:b/>
          <w:bCs/>
          <w:sz w:val="24"/>
          <w:szCs w:val="24"/>
          <w:lang w:val="en-US"/>
        </w:rPr>
        <w:t>Describe with suitable diagram.</w:t>
      </w:r>
    </w:p>
    <w:p w14:paraId="75ADA323" w14:textId="29F1486F" w:rsidR="00845F55" w:rsidRPr="00151658" w:rsidRDefault="00845F55" w:rsidP="00A11DA4">
      <w:pPr>
        <w:pStyle w:val="ListParagraph"/>
        <w:numPr>
          <w:ilvl w:val="0"/>
          <w:numId w:val="1"/>
        </w:numPr>
        <w:spacing w:after="0"/>
        <w:rPr>
          <w:b/>
          <w:bCs/>
          <w:sz w:val="24"/>
          <w:szCs w:val="24"/>
          <w:lang w:val="en-US"/>
        </w:rPr>
      </w:pPr>
      <w:r w:rsidRPr="00151658">
        <w:rPr>
          <w:b/>
          <w:bCs/>
          <w:sz w:val="24"/>
          <w:szCs w:val="24"/>
          <w:lang w:val="en-US"/>
        </w:rPr>
        <w:t>Collect photographs of typical rural houses,</w:t>
      </w:r>
      <w:r w:rsidR="00E043EB" w:rsidRPr="00151658">
        <w:rPr>
          <w:b/>
          <w:bCs/>
          <w:sz w:val="24"/>
          <w:szCs w:val="24"/>
          <w:lang w:val="en-US"/>
        </w:rPr>
        <w:t xml:space="preserve"> </w:t>
      </w:r>
      <w:r w:rsidRPr="00151658">
        <w:rPr>
          <w:b/>
          <w:bCs/>
          <w:sz w:val="24"/>
          <w:szCs w:val="24"/>
          <w:lang w:val="en-US"/>
        </w:rPr>
        <w:t>and clothing of people from different regions of India such as Assam and Rajasthan.</w:t>
      </w:r>
      <w:r w:rsidR="00E043EB" w:rsidRPr="00151658">
        <w:rPr>
          <w:b/>
          <w:bCs/>
          <w:sz w:val="24"/>
          <w:szCs w:val="24"/>
          <w:lang w:val="en-US"/>
        </w:rPr>
        <w:t xml:space="preserve"> </w:t>
      </w:r>
      <w:r w:rsidRPr="00151658">
        <w:rPr>
          <w:b/>
          <w:bCs/>
          <w:sz w:val="24"/>
          <w:szCs w:val="24"/>
          <w:lang w:val="en-US"/>
        </w:rPr>
        <w:t>Examine whether they reflect any relationship with climatic condition and relief of the area.</w:t>
      </w:r>
    </w:p>
    <w:p w14:paraId="215877A5" w14:textId="1A3B79EE" w:rsidR="00845F55" w:rsidRPr="00151658" w:rsidRDefault="00845F55" w:rsidP="00A11DA4">
      <w:pPr>
        <w:pStyle w:val="ListParagraph"/>
        <w:spacing w:after="0"/>
        <w:rPr>
          <w:b/>
          <w:bCs/>
          <w:i/>
          <w:iCs/>
          <w:lang w:val="en-US"/>
        </w:rPr>
      </w:pPr>
      <w:r w:rsidRPr="00151658">
        <w:rPr>
          <w:b/>
          <w:bCs/>
          <w:sz w:val="20"/>
          <w:szCs w:val="20"/>
          <w:lang w:val="en-US"/>
        </w:rPr>
        <w:t xml:space="preserve">                                                </w:t>
      </w:r>
      <w:r w:rsidRPr="00151658">
        <w:rPr>
          <w:b/>
          <w:bCs/>
          <w:i/>
          <w:iCs/>
          <w:lang w:val="en-US"/>
        </w:rPr>
        <w:t>Project</w:t>
      </w:r>
    </w:p>
    <w:p w14:paraId="59F2A738" w14:textId="78543451" w:rsidR="00845F55" w:rsidRPr="00151658" w:rsidRDefault="00845F55" w:rsidP="00A11DA4">
      <w:pPr>
        <w:pStyle w:val="ListParagraph"/>
        <w:numPr>
          <w:ilvl w:val="0"/>
          <w:numId w:val="2"/>
        </w:numPr>
        <w:spacing w:after="0"/>
        <w:rPr>
          <w:b/>
          <w:bCs/>
          <w:sz w:val="24"/>
          <w:szCs w:val="24"/>
          <w:lang w:val="en-US"/>
        </w:rPr>
      </w:pPr>
      <w:r w:rsidRPr="00151658">
        <w:rPr>
          <w:b/>
          <w:bCs/>
          <w:sz w:val="24"/>
          <w:szCs w:val="24"/>
          <w:lang w:val="en-US"/>
        </w:rPr>
        <w:t>Write down the stages of election process sequentially.</w:t>
      </w:r>
      <w:r w:rsidR="00E043EB" w:rsidRPr="00151658">
        <w:rPr>
          <w:b/>
          <w:bCs/>
          <w:sz w:val="24"/>
          <w:szCs w:val="24"/>
          <w:lang w:val="en-US"/>
        </w:rPr>
        <w:t xml:space="preserve"> </w:t>
      </w:r>
      <w:r w:rsidRPr="00151658">
        <w:rPr>
          <w:b/>
          <w:bCs/>
          <w:sz w:val="24"/>
          <w:szCs w:val="24"/>
          <w:lang w:val="en-US"/>
        </w:rPr>
        <w:t>Give examples of states of Assam and Rajasthan with nece</w:t>
      </w:r>
      <w:r w:rsidR="00E043EB" w:rsidRPr="00151658">
        <w:rPr>
          <w:b/>
          <w:bCs/>
          <w:sz w:val="24"/>
          <w:szCs w:val="24"/>
          <w:lang w:val="en-US"/>
        </w:rPr>
        <w:t>s</w:t>
      </w:r>
      <w:r w:rsidRPr="00151658">
        <w:rPr>
          <w:b/>
          <w:bCs/>
          <w:sz w:val="24"/>
          <w:szCs w:val="24"/>
          <w:lang w:val="en-US"/>
        </w:rPr>
        <w:t>sary diagram.</w:t>
      </w:r>
    </w:p>
    <w:p w14:paraId="4D05E49D" w14:textId="2C028926" w:rsidR="00845F55" w:rsidRPr="00151658" w:rsidRDefault="00845F55" w:rsidP="00A11DA4">
      <w:pPr>
        <w:pStyle w:val="ListParagraph"/>
        <w:numPr>
          <w:ilvl w:val="0"/>
          <w:numId w:val="2"/>
        </w:numPr>
        <w:spacing w:after="0"/>
        <w:rPr>
          <w:b/>
          <w:bCs/>
          <w:sz w:val="24"/>
          <w:szCs w:val="24"/>
          <w:lang w:val="en-US"/>
        </w:rPr>
      </w:pPr>
      <w:r w:rsidRPr="00151658">
        <w:rPr>
          <w:b/>
          <w:bCs/>
          <w:sz w:val="24"/>
          <w:szCs w:val="24"/>
          <w:lang w:val="en-US"/>
        </w:rPr>
        <w:t>The legal declaration that is required for the candidate to file a nomination.</w:t>
      </w:r>
    </w:p>
    <w:p w14:paraId="762029A2" w14:textId="4A51447C" w:rsidR="00845F55" w:rsidRPr="00151658" w:rsidRDefault="00845F55" w:rsidP="00A11DA4">
      <w:pPr>
        <w:pStyle w:val="ListParagraph"/>
        <w:numPr>
          <w:ilvl w:val="0"/>
          <w:numId w:val="2"/>
        </w:numPr>
        <w:spacing w:after="0"/>
        <w:rPr>
          <w:b/>
          <w:bCs/>
          <w:sz w:val="24"/>
          <w:szCs w:val="24"/>
          <w:lang w:val="en-US"/>
        </w:rPr>
      </w:pPr>
      <w:r w:rsidRPr="00151658">
        <w:rPr>
          <w:b/>
          <w:bCs/>
          <w:sz w:val="24"/>
          <w:szCs w:val="24"/>
          <w:lang w:val="en-US"/>
        </w:rPr>
        <w:t>Do’s and Don</w:t>
      </w:r>
      <w:r w:rsidR="00E043EB" w:rsidRPr="00151658">
        <w:rPr>
          <w:b/>
          <w:bCs/>
          <w:sz w:val="24"/>
          <w:szCs w:val="24"/>
          <w:lang w:val="en-US"/>
        </w:rPr>
        <w:t>’</w:t>
      </w:r>
      <w:r w:rsidRPr="00151658">
        <w:rPr>
          <w:b/>
          <w:bCs/>
          <w:sz w:val="24"/>
          <w:szCs w:val="24"/>
          <w:lang w:val="en-US"/>
        </w:rPr>
        <w:t>ts declared by the Election Commission for the political parties or candidates contesting election.</w:t>
      </w:r>
    </w:p>
    <w:p w14:paraId="4AEA1A72" w14:textId="3637E165" w:rsidR="00845F55" w:rsidRPr="00151658" w:rsidRDefault="00845F55" w:rsidP="00A11DA4">
      <w:pPr>
        <w:spacing w:after="0"/>
        <w:rPr>
          <w:b/>
          <w:bCs/>
          <w:i/>
          <w:iCs/>
        </w:rPr>
      </w:pPr>
      <w:r w:rsidRPr="00151658">
        <w:rPr>
          <w:b/>
          <w:bCs/>
          <w:i/>
          <w:iCs/>
        </w:rPr>
        <w:t xml:space="preserve">                                             HOME ASSIGNMENT</w:t>
      </w:r>
    </w:p>
    <w:p w14:paraId="12056527" w14:textId="57D07205" w:rsidR="00845F55" w:rsidRPr="00151658" w:rsidRDefault="00845F55" w:rsidP="00A11DA4">
      <w:pPr>
        <w:pStyle w:val="ListParagraph"/>
        <w:numPr>
          <w:ilvl w:val="0"/>
          <w:numId w:val="3"/>
        </w:numPr>
        <w:spacing w:after="0"/>
        <w:rPr>
          <w:b/>
          <w:bCs/>
          <w:sz w:val="24"/>
          <w:szCs w:val="24"/>
          <w:lang w:val="en-US"/>
        </w:rPr>
      </w:pPr>
      <w:r w:rsidRPr="00151658">
        <w:rPr>
          <w:b/>
          <w:bCs/>
          <w:sz w:val="24"/>
          <w:szCs w:val="24"/>
          <w:lang w:val="en-US"/>
        </w:rPr>
        <w:t>Find out the longitudinal and latitudinal extent of your state with a suitable diagram and show the important rice, tea,</w:t>
      </w:r>
      <w:r w:rsidR="00E043EB" w:rsidRPr="00151658">
        <w:rPr>
          <w:b/>
          <w:bCs/>
          <w:sz w:val="24"/>
          <w:szCs w:val="24"/>
          <w:lang w:val="en-US"/>
        </w:rPr>
        <w:t xml:space="preserve"> </w:t>
      </w:r>
      <w:r w:rsidRPr="00151658">
        <w:rPr>
          <w:b/>
          <w:bCs/>
          <w:sz w:val="24"/>
          <w:szCs w:val="24"/>
          <w:lang w:val="en-US"/>
        </w:rPr>
        <w:t>sugarcane</w:t>
      </w:r>
      <w:r w:rsidR="00E043EB" w:rsidRPr="00151658">
        <w:rPr>
          <w:b/>
          <w:bCs/>
          <w:sz w:val="24"/>
          <w:szCs w:val="24"/>
          <w:lang w:val="en-US"/>
        </w:rPr>
        <w:t xml:space="preserve"> </w:t>
      </w:r>
      <w:r w:rsidRPr="00151658">
        <w:rPr>
          <w:b/>
          <w:bCs/>
          <w:sz w:val="24"/>
          <w:szCs w:val="24"/>
          <w:lang w:val="en-US"/>
        </w:rPr>
        <w:t>growing places.</w:t>
      </w:r>
    </w:p>
    <w:p w14:paraId="7406458F" w14:textId="5BB97202" w:rsidR="00845F55" w:rsidRPr="00151658" w:rsidRDefault="00845F55" w:rsidP="00A11DA4">
      <w:pPr>
        <w:pStyle w:val="ListParagraph"/>
        <w:numPr>
          <w:ilvl w:val="0"/>
          <w:numId w:val="3"/>
        </w:numPr>
        <w:spacing w:after="0"/>
        <w:rPr>
          <w:b/>
          <w:bCs/>
          <w:sz w:val="24"/>
          <w:szCs w:val="24"/>
          <w:lang w:val="en-US"/>
        </w:rPr>
      </w:pPr>
      <w:r w:rsidRPr="00151658">
        <w:rPr>
          <w:b/>
          <w:bCs/>
          <w:sz w:val="24"/>
          <w:szCs w:val="24"/>
          <w:lang w:val="en-US"/>
        </w:rPr>
        <w:t xml:space="preserve"> Find ten occupations getting raw materials from forests and wild life. Show with diagram.</w:t>
      </w:r>
    </w:p>
    <w:p w14:paraId="2FA7683A" w14:textId="74579DC0" w:rsidR="00845F55" w:rsidRPr="00151658" w:rsidRDefault="00845F55" w:rsidP="00A11DA4">
      <w:pPr>
        <w:pStyle w:val="ListParagraph"/>
        <w:numPr>
          <w:ilvl w:val="0"/>
          <w:numId w:val="3"/>
        </w:numPr>
        <w:spacing w:after="0"/>
        <w:rPr>
          <w:b/>
          <w:bCs/>
          <w:sz w:val="24"/>
          <w:szCs w:val="24"/>
          <w:lang w:val="en-US"/>
        </w:rPr>
      </w:pPr>
      <w:r w:rsidRPr="00151658">
        <w:rPr>
          <w:b/>
          <w:bCs/>
          <w:sz w:val="24"/>
          <w:szCs w:val="24"/>
          <w:lang w:val="en-US"/>
        </w:rPr>
        <w:t xml:space="preserve">   Write a script of a street play giving the importance of tree plantation and try to enact it in your locality.</w:t>
      </w:r>
    </w:p>
    <w:tbl>
      <w:tblPr>
        <w:tblStyle w:val="TableGrid"/>
        <w:tblW w:w="0" w:type="auto"/>
        <w:tblLook w:val="04A0" w:firstRow="1" w:lastRow="0" w:firstColumn="1" w:lastColumn="0" w:noHBand="0" w:noVBand="1"/>
      </w:tblPr>
      <w:tblGrid>
        <w:gridCol w:w="9016"/>
      </w:tblGrid>
      <w:tr w:rsidR="00845F55" w14:paraId="3759B6B3" w14:textId="77777777" w:rsidTr="00A843BE">
        <w:tc>
          <w:tcPr>
            <w:tcW w:w="9016" w:type="dxa"/>
          </w:tcPr>
          <w:p w14:paraId="4456347D" w14:textId="604BC596" w:rsidR="00845F55" w:rsidRPr="00F328D0" w:rsidRDefault="00845F55" w:rsidP="00A11DA4">
            <w:pPr>
              <w:spacing w:after="0"/>
              <w:rPr>
                <w:b/>
                <w:bCs/>
                <w:i/>
                <w:iCs/>
                <w:sz w:val="28"/>
                <w:szCs w:val="28"/>
              </w:rPr>
            </w:pPr>
            <w:r w:rsidRPr="00F328D0">
              <w:rPr>
                <w:b/>
                <w:bCs/>
                <w:i/>
                <w:iCs/>
                <w:sz w:val="28"/>
                <w:szCs w:val="28"/>
              </w:rPr>
              <w:t xml:space="preserve">NOTE: </w:t>
            </w:r>
          </w:p>
          <w:p w14:paraId="3A287AD3" w14:textId="77777777" w:rsidR="00845F55" w:rsidRPr="00F328D0" w:rsidRDefault="00845F55" w:rsidP="00A11DA4">
            <w:pPr>
              <w:pStyle w:val="ListParagraph"/>
              <w:numPr>
                <w:ilvl w:val="0"/>
                <w:numId w:val="4"/>
              </w:numPr>
              <w:spacing w:after="0" w:line="240" w:lineRule="auto"/>
              <w:rPr>
                <w:b/>
                <w:bCs/>
                <w:sz w:val="28"/>
                <w:szCs w:val="28"/>
                <w:lang w:val="en-US"/>
              </w:rPr>
            </w:pPr>
            <w:r w:rsidRPr="00F328D0">
              <w:rPr>
                <w:b/>
                <w:bCs/>
                <w:sz w:val="28"/>
                <w:szCs w:val="28"/>
                <w:lang w:val="en-US"/>
              </w:rPr>
              <w:t>ART INTEGRATED PROJECT SHOULD BE DONE IN SCRAP BOOK</w:t>
            </w:r>
            <w:r>
              <w:rPr>
                <w:b/>
                <w:bCs/>
                <w:sz w:val="28"/>
                <w:szCs w:val="28"/>
                <w:lang w:val="en-US"/>
              </w:rPr>
              <w:t xml:space="preserve"> COVERED WITH BLACK OR OTHER COLOURED ART PAPER AND DESIGN IT.</w:t>
            </w:r>
          </w:p>
          <w:p w14:paraId="3DFCBB35" w14:textId="77777777" w:rsidR="00845F55" w:rsidRPr="00F328D0" w:rsidRDefault="00845F55" w:rsidP="00A11DA4">
            <w:pPr>
              <w:pStyle w:val="ListParagraph"/>
              <w:numPr>
                <w:ilvl w:val="0"/>
                <w:numId w:val="4"/>
              </w:numPr>
              <w:spacing w:after="0" w:line="240" w:lineRule="auto"/>
              <w:rPr>
                <w:b/>
                <w:bCs/>
                <w:sz w:val="28"/>
                <w:szCs w:val="28"/>
                <w:lang w:val="en-US"/>
              </w:rPr>
            </w:pPr>
            <w:r w:rsidRPr="00F328D0">
              <w:rPr>
                <w:b/>
                <w:bCs/>
                <w:sz w:val="28"/>
                <w:szCs w:val="28"/>
                <w:lang w:val="en-US"/>
              </w:rPr>
              <w:t>PROJECT SHOULD BE DONE IN SCRAP BOOK/A4 SIZE PAPER.</w:t>
            </w:r>
          </w:p>
          <w:p w14:paraId="4CB42E1C" w14:textId="66D539CD" w:rsidR="00845F55" w:rsidRPr="00151658" w:rsidRDefault="00845F55" w:rsidP="00A11DA4">
            <w:pPr>
              <w:pStyle w:val="ListParagraph"/>
              <w:numPr>
                <w:ilvl w:val="0"/>
                <w:numId w:val="4"/>
              </w:numPr>
              <w:spacing w:after="0" w:line="240" w:lineRule="auto"/>
              <w:rPr>
                <w:b/>
                <w:bCs/>
                <w:sz w:val="28"/>
                <w:szCs w:val="28"/>
                <w:lang w:val="en-US"/>
              </w:rPr>
            </w:pPr>
            <w:r w:rsidRPr="00F328D0">
              <w:rPr>
                <w:b/>
                <w:bCs/>
                <w:sz w:val="28"/>
                <w:szCs w:val="28"/>
                <w:lang w:val="en-US"/>
              </w:rPr>
              <w:t>HOME ASSIGNMENT SHOULD BE DONE IN A4 SIZE PAPER.</w:t>
            </w:r>
          </w:p>
        </w:tc>
      </w:tr>
    </w:tbl>
    <w:p w14:paraId="312C1372" w14:textId="77777777" w:rsidR="00A11DA4" w:rsidRDefault="00044919" w:rsidP="00151658">
      <w:pPr>
        <w:ind w:right="95"/>
        <w:jc w:val="both"/>
        <w:rPr>
          <w:rFonts w:ascii="Times New Roman" w:hAnsi="Times New Roman" w:cs="Times New Roman"/>
          <w:bCs/>
          <w:sz w:val="28"/>
          <w:szCs w:val="28"/>
          <w:lang w:bidi="hi-IN"/>
        </w:rPr>
      </w:pPr>
      <w:r>
        <w:rPr>
          <w:rFonts w:ascii="Times New Roman" w:hAnsi="Times New Roman" w:cs="Times New Roman"/>
          <w:sz w:val="28"/>
          <w:szCs w:val="28"/>
          <w:lang w:bidi="hi-IN"/>
        </w:rPr>
        <w:tab/>
        <w:t xml:space="preserve">                 </w:t>
      </w:r>
      <w:r w:rsidR="00905A34" w:rsidRPr="00905A34">
        <w:rPr>
          <w:rFonts w:ascii="Times New Roman" w:hAnsi="Times New Roman" w:cs="Times New Roman"/>
          <w:sz w:val="28"/>
          <w:szCs w:val="28"/>
          <w:lang w:bidi="hi-IN"/>
        </w:rPr>
        <w:tab/>
      </w:r>
      <w:r w:rsidR="00905A34" w:rsidRPr="00905A34">
        <w:rPr>
          <w:rFonts w:ascii="Times New Roman" w:hAnsi="Times New Roman" w:cs="Times New Roman"/>
          <w:bCs/>
          <w:sz w:val="28"/>
          <w:szCs w:val="28"/>
          <w:lang w:bidi="hi-IN"/>
        </w:rPr>
        <w:t xml:space="preserve">    </w:t>
      </w:r>
      <w:r w:rsidR="009B15A4">
        <w:rPr>
          <w:rFonts w:ascii="Times New Roman" w:hAnsi="Times New Roman" w:cs="Times New Roman"/>
          <w:bCs/>
          <w:sz w:val="28"/>
          <w:szCs w:val="28"/>
          <w:lang w:bidi="hi-IN"/>
        </w:rPr>
        <w:t xml:space="preserve">        </w:t>
      </w:r>
    </w:p>
    <w:p w14:paraId="7119A0BC" w14:textId="54789655" w:rsidR="009B15A4" w:rsidRPr="005661EF" w:rsidRDefault="009B15A4" w:rsidP="00A11DA4">
      <w:pPr>
        <w:ind w:right="95"/>
        <w:jc w:val="center"/>
        <w:rPr>
          <w:rFonts w:ascii="Times New Roman" w:hAnsi="Times New Roman" w:cs="Times New Roman"/>
          <w:bCs/>
          <w:color w:val="FF0000"/>
          <w:sz w:val="32"/>
          <w:szCs w:val="32"/>
          <w:lang w:bidi="hi-IN"/>
        </w:rPr>
      </w:pPr>
      <w:r w:rsidRPr="005661EF">
        <w:rPr>
          <w:rFonts w:ascii="Times New Roman" w:hAnsi="Times New Roman" w:cs="Times New Roman"/>
          <w:b/>
          <w:bCs/>
          <w:color w:val="FF0000"/>
          <w:sz w:val="28"/>
          <w:szCs w:val="28"/>
          <w:u w:val="single"/>
        </w:rPr>
        <w:t>CLASS IX</w:t>
      </w:r>
      <w:r w:rsidRPr="005661EF">
        <w:rPr>
          <w:rFonts w:ascii="Times New Roman" w:hAnsi="Times New Roman" w:cs="Times New Roman"/>
          <w:b/>
          <w:bCs/>
          <w:color w:val="FF0000"/>
          <w:sz w:val="28"/>
          <w:szCs w:val="28"/>
          <w:u w:val="single"/>
        </w:rPr>
        <w:t xml:space="preserve"> (</w:t>
      </w:r>
      <w:r w:rsidRPr="005661EF">
        <w:rPr>
          <w:rFonts w:ascii="Times New Roman" w:hAnsi="Times New Roman" w:cs="Times New Roman"/>
          <w:b/>
          <w:bCs/>
          <w:color w:val="FF0000"/>
          <w:sz w:val="28"/>
          <w:szCs w:val="28"/>
          <w:u w:val="single"/>
        </w:rPr>
        <w:t>MATHEMATICS</w:t>
      </w:r>
      <w:r w:rsidRPr="005661EF">
        <w:rPr>
          <w:rFonts w:ascii="Times New Roman" w:hAnsi="Times New Roman" w:cs="Times New Roman"/>
          <w:b/>
          <w:bCs/>
          <w:color w:val="FF0000"/>
          <w:sz w:val="28"/>
          <w:szCs w:val="28"/>
          <w:u w:val="single"/>
        </w:rPr>
        <w:t>)</w:t>
      </w:r>
    </w:p>
    <w:p w14:paraId="2DCD3CF8" w14:textId="77777777" w:rsidR="009B15A4" w:rsidRDefault="009B15A4" w:rsidP="00A11DA4">
      <w:pPr>
        <w:autoSpaceDE w:val="0"/>
        <w:autoSpaceDN w:val="0"/>
        <w:adjustRightInd w:val="0"/>
        <w:spacing w:after="0"/>
        <w:rPr>
          <w:rFonts w:ascii="Times New Roman" w:hAnsi="Times New Roman" w:cs="Times New Roman"/>
          <w:b/>
          <w:color w:val="000000"/>
          <w:sz w:val="24"/>
        </w:rPr>
      </w:pPr>
      <w:r>
        <w:rPr>
          <w:rFonts w:ascii="Times New Roman" w:hAnsi="Times New Roman" w:cs="Times New Roman"/>
          <w:b/>
          <w:bCs/>
          <w:sz w:val="28"/>
          <w:szCs w:val="24"/>
        </w:rPr>
        <w:t>Q1.</w:t>
      </w:r>
      <w:r>
        <w:rPr>
          <w:rFonts w:ascii="Times New Roman" w:hAnsi="Times New Roman" w:cs="Times New Roman"/>
          <w:b/>
          <w:bCs/>
          <w:color w:val="00FFFF"/>
          <w:sz w:val="24"/>
        </w:rPr>
        <w:t xml:space="preserve"> </w:t>
      </w:r>
      <w:r>
        <w:rPr>
          <w:rFonts w:ascii="Times New Roman" w:hAnsi="Times New Roman" w:cs="Times New Roman"/>
          <w:b/>
          <w:color w:val="000000"/>
          <w:sz w:val="24"/>
        </w:rPr>
        <w:t>Are the following statements true or false? Give reasons for your answers.</w:t>
      </w:r>
    </w:p>
    <w:p w14:paraId="35A8CBBD" w14:textId="77777777" w:rsidR="009B15A4" w:rsidRPr="00A11DA4" w:rsidRDefault="009B15A4" w:rsidP="00A11DA4">
      <w:pPr>
        <w:autoSpaceDE w:val="0"/>
        <w:autoSpaceDN w:val="0"/>
        <w:adjustRightInd w:val="0"/>
        <w:spacing w:after="0"/>
        <w:rPr>
          <w:rFonts w:ascii="12" w:hAnsi="12" w:cs="Times New Roman"/>
          <w:color w:val="000000"/>
          <w:sz w:val="24"/>
          <w:szCs w:val="24"/>
        </w:rPr>
      </w:pPr>
      <w:r w:rsidRPr="00A11DA4">
        <w:rPr>
          <w:rFonts w:ascii="12" w:hAnsi="12" w:cs="Times New Roman"/>
          <w:color w:val="000000"/>
          <w:sz w:val="24"/>
          <w:szCs w:val="24"/>
        </w:rPr>
        <w:t>(</w:t>
      </w:r>
      <w:proofErr w:type="spellStart"/>
      <w:r w:rsidRPr="00A11DA4">
        <w:rPr>
          <w:rFonts w:ascii="12" w:hAnsi="12" w:cs="Times New Roman"/>
          <w:color w:val="000000"/>
          <w:sz w:val="24"/>
          <w:szCs w:val="24"/>
        </w:rPr>
        <w:t>i</w:t>
      </w:r>
      <w:proofErr w:type="spellEnd"/>
      <w:r w:rsidRPr="00A11DA4">
        <w:rPr>
          <w:rFonts w:ascii="12" w:hAnsi="12" w:cs="Times New Roman"/>
          <w:color w:val="000000"/>
          <w:sz w:val="24"/>
          <w:szCs w:val="24"/>
        </w:rPr>
        <w:t>) Every whole number is a natural number.</w:t>
      </w:r>
    </w:p>
    <w:p w14:paraId="279CDCBD" w14:textId="77777777" w:rsidR="009B15A4" w:rsidRPr="00A11DA4" w:rsidRDefault="009B15A4" w:rsidP="00A11DA4">
      <w:pPr>
        <w:autoSpaceDE w:val="0"/>
        <w:autoSpaceDN w:val="0"/>
        <w:adjustRightInd w:val="0"/>
        <w:spacing w:after="0"/>
        <w:rPr>
          <w:rFonts w:ascii="12" w:hAnsi="12" w:cs="Times New Roman"/>
          <w:color w:val="000000"/>
          <w:sz w:val="24"/>
          <w:szCs w:val="24"/>
        </w:rPr>
      </w:pPr>
      <w:r w:rsidRPr="00A11DA4">
        <w:rPr>
          <w:rFonts w:ascii="12" w:hAnsi="12" w:cs="Times New Roman"/>
          <w:color w:val="000000"/>
          <w:sz w:val="24"/>
          <w:szCs w:val="24"/>
        </w:rPr>
        <w:t>(ii) Every integer is a rational number.</w:t>
      </w:r>
    </w:p>
    <w:p w14:paraId="47CD18A6" w14:textId="77777777" w:rsidR="009B15A4" w:rsidRPr="00A11DA4" w:rsidRDefault="009B15A4" w:rsidP="00A11DA4">
      <w:pPr>
        <w:autoSpaceDE w:val="0"/>
        <w:autoSpaceDN w:val="0"/>
        <w:adjustRightInd w:val="0"/>
        <w:spacing w:after="0"/>
        <w:jc w:val="both"/>
        <w:rPr>
          <w:rFonts w:ascii="12" w:hAnsi="12" w:cs="Times New Roman"/>
          <w:color w:val="000000"/>
          <w:sz w:val="24"/>
          <w:szCs w:val="24"/>
        </w:rPr>
      </w:pPr>
      <w:r w:rsidRPr="00A11DA4">
        <w:rPr>
          <w:rFonts w:ascii="12" w:hAnsi="12" w:cs="Times New Roman"/>
          <w:color w:val="000000"/>
          <w:sz w:val="24"/>
          <w:szCs w:val="24"/>
        </w:rPr>
        <w:t>(iii) Every rational number is an integer.</w:t>
      </w:r>
    </w:p>
    <w:p w14:paraId="223777EA" w14:textId="77777777" w:rsidR="009B15A4" w:rsidRPr="00A11DA4" w:rsidRDefault="009B15A4" w:rsidP="00A11DA4">
      <w:pPr>
        <w:autoSpaceDE w:val="0"/>
        <w:autoSpaceDN w:val="0"/>
        <w:adjustRightInd w:val="0"/>
        <w:spacing w:after="0"/>
        <w:rPr>
          <w:rFonts w:ascii="12" w:hAnsi="12" w:cs="Times New Roman"/>
        </w:rPr>
      </w:pPr>
      <w:r w:rsidRPr="00A11DA4">
        <w:rPr>
          <w:rFonts w:ascii="12" w:hAnsi="12" w:cs="Times New Roman"/>
        </w:rPr>
        <w:t>(iv) Every natural number is a whole number.</w:t>
      </w:r>
    </w:p>
    <w:p w14:paraId="45001D28" w14:textId="77777777" w:rsidR="009B15A4" w:rsidRPr="00A11DA4" w:rsidRDefault="009B15A4" w:rsidP="00A11DA4">
      <w:pPr>
        <w:autoSpaceDE w:val="0"/>
        <w:autoSpaceDN w:val="0"/>
        <w:adjustRightInd w:val="0"/>
        <w:spacing w:after="0"/>
        <w:rPr>
          <w:rFonts w:ascii="12" w:hAnsi="12" w:cs="Times New Roman"/>
        </w:rPr>
      </w:pPr>
      <w:r w:rsidRPr="00A11DA4">
        <w:rPr>
          <w:rFonts w:ascii="12" w:hAnsi="12" w:cs="Times New Roman"/>
        </w:rPr>
        <w:t>(v) Every integer is a whole number.</w:t>
      </w:r>
    </w:p>
    <w:p w14:paraId="306B5682" w14:textId="77777777" w:rsidR="009B15A4" w:rsidRPr="00A11DA4" w:rsidRDefault="009B15A4" w:rsidP="00A11DA4">
      <w:pPr>
        <w:autoSpaceDE w:val="0"/>
        <w:autoSpaceDN w:val="0"/>
        <w:adjustRightInd w:val="0"/>
        <w:spacing w:after="0"/>
        <w:jc w:val="both"/>
        <w:rPr>
          <w:rFonts w:ascii="12" w:hAnsi="12" w:cs="Times New Roman"/>
        </w:rPr>
      </w:pPr>
      <w:r w:rsidRPr="00A11DA4">
        <w:rPr>
          <w:rFonts w:ascii="12" w:hAnsi="12" w:cs="Times New Roman"/>
        </w:rPr>
        <w:t>(vi) Every rational number is a whole number.</w:t>
      </w:r>
    </w:p>
    <w:p w14:paraId="20E27DF0" w14:textId="77777777" w:rsidR="009B15A4" w:rsidRPr="00A11DA4" w:rsidRDefault="009B15A4" w:rsidP="00A11DA4">
      <w:pPr>
        <w:autoSpaceDE w:val="0"/>
        <w:autoSpaceDN w:val="0"/>
        <w:adjustRightInd w:val="0"/>
        <w:spacing w:after="0"/>
        <w:rPr>
          <w:rFonts w:ascii="12" w:hAnsi="12" w:cs="Times New Roman"/>
        </w:rPr>
      </w:pPr>
      <w:r w:rsidRPr="00A11DA4">
        <w:rPr>
          <w:rFonts w:ascii="12" w:hAnsi="12" w:cs="Times New Roman"/>
        </w:rPr>
        <w:t>(vii) Every irrational number is a real number.</w:t>
      </w:r>
    </w:p>
    <w:p w14:paraId="2C062952" w14:textId="441A4A3C" w:rsidR="009B15A4" w:rsidRPr="00A11DA4" w:rsidRDefault="009B15A4" w:rsidP="00A11DA4">
      <w:pPr>
        <w:autoSpaceDE w:val="0"/>
        <w:autoSpaceDN w:val="0"/>
        <w:adjustRightInd w:val="0"/>
        <w:spacing w:after="0"/>
        <w:rPr>
          <w:rFonts w:ascii="12" w:hAnsi="12" w:cs="Times New Roman"/>
        </w:rPr>
      </w:pPr>
      <w:r w:rsidRPr="00A11DA4">
        <w:rPr>
          <w:rFonts w:ascii="12" w:hAnsi="12" w:cs="Times New Roman"/>
        </w:rPr>
        <w:t xml:space="preserve">(viii) Every point on the number line is of the form </w:t>
      </w:r>
      <m:oMath>
        <m:r>
          <w:rPr>
            <w:rFonts w:ascii="Cambria Math" w:hAnsi="12" w:cs="Times New Roman"/>
          </w:rPr>
          <m:t>√</m:t>
        </m:r>
      </m:oMath>
      <w:r w:rsidRPr="00A11DA4">
        <w:rPr>
          <w:rFonts w:ascii="12" w:hAnsi="12" w:cs="Times New Roman"/>
          <w:i/>
          <w:iCs/>
        </w:rPr>
        <w:t>m</w:t>
      </w:r>
      <w:r w:rsidRPr="00A11DA4">
        <w:rPr>
          <w:rFonts w:ascii="12" w:hAnsi="12" w:cs="Times New Roman"/>
        </w:rPr>
        <w:t xml:space="preserve">, where </w:t>
      </w:r>
      <w:r w:rsidRPr="00A11DA4">
        <w:rPr>
          <w:rFonts w:ascii="12" w:hAnsi="12" w:cs="Times New Roman"/>
          <w:i/>
          <w:iCs/>
        </w:rPr>
        <w:t xml:space="preserve">m </w:t>
      </w:r>
      <w:r w:rsidRPr="00A11DA4">
        <w:rPr>
          <w:rFonts w:ascii="12" w:hAnsi="12" w:cs="Times New Roman"/>
        </w:rPr>
        <w:t>is a natural number.</w:t>
      </w:r>
    </w:p>
    <w:p w14:paraId="036BED0F" w14:textId="77777777" w:rsidR="009B15A4" w:rsidRPr="00A11DA4" w:rsidRDefault="009B15A4" w:rsidP="00A11DA4">
      <w:pPr>
        <w:autoSpaceDE w:val="0"/>
        <w:autoSpaceDN w:val="0"/>
        <w:adjustRightInd w:val="0"/>
        <w:spacing w:after="0"/>
        <w:jc w:val="both"/>
        <w:rPr>
          <w:rFonts w:ascii="12" w:hAnsi="12" w:cs="Times New Roman"/>
        </w:rPr>
      </w:pPr>
      <w:r w:rsidRPr="00A11DA4">
        <w:rPr>
          <w:rFonts w:ascii="12" w:hAnsi="12" w:cs="Times New Roman"/>
        </w:rPr>
        <w:t>(ix) Every real number is an irrational number.</w:t>
      </w:r>
    </w:p>
    <w:p w14:paraId="5E7209C0" w14:textId="7E66B6D1" w:rsidR="009B15A4" w:rsidRDefault="009B15A4" w:rsidP="00A11DA4">
      <w:pPr>
        <w:autoSpaceDE w:val="0"/>
        <w:autoSpaceDN w:val="0"/>
        <w:adjustRightInd w:val="0"/>
        <w:spacing w:after="0"/>
        <w:rPr>
          <w:rFonts w:ascii="12" w:hAnsi="12" w:cs="Times New Roman"/>
          <w:bCs/>
          <w:sz w:val="24"/>
          <w:szCs w:val="24"/>
        </w:rPr>
      </w:pPr>
      <w:r w:rsidRPr="00A11DA4">
        <w:rPr>
          <w:rFonts w:ascii="12" w:hAnsi="12" w:cs="Times New Roman"/>
        </w:rPr>
        <w:t xml:space="preserve">(x) </w:t>
      </w:r>
      <w:r w:rsidRPr="00A11DA4">
        <w:rPr>
          <w:rFonts w:ascii="12" w:hAnsi="12" w:cs="Times New Roman"/>
          <w:bCs/>
          <w:sz w:val="24"/>
          <w:szCs w:val="24"/>
        </w:rPr>
        <w:t>Every real number is represented by a unique point on the number line. Also, every point on the number line represents a unique real number.</w:t>
      </w:r>
    </w:p>
    <w:p w14:paraId="3906E421" w14:textId="77777777" w:rsidR="009B15A4" w:rsidRDefault="009B15A4" w:rsidP="00A11DA4">
      <w:p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Q2.ART INTEGRATED PROJECT</w:t>
      </w:r>
    </w:p>
    <w:p w14:paraId="0A24007D" w14:textId="77777777" w:rsidR="009B15A4" w:rsidRDefault="009B15A4" w:rsidP="00A11DA4">
      <w:pPr>
        <w:autoSpaceDE w:val="0"/>
        <w:autoSpaceDN w:val="0"/>
        <w:adjustRightInd w:val="0"/>
        <w:spacing w:after="0"/>
        <w:jc w:val="both"/>
        <w:rPr>
          <w:rFonts w:ascii="Times New Roman" w:hAnsi="Times New Roman" w:cs="Times New Roman"/>
          <w:b/>
          <w:bCs/>
          <w:iCs/>
          <w:sz w:val="24"/>
          <w:szCs w:val="24"/>
        </w:rPr>
      </w:pPr>
      <w:r>
        <w:rPr>
          <w:rFonts w:ascii="Times New Roman" w:hAnsi="Times New Roman" w:cs="Times New Roman"/>
          <w:b/>
          <w:bCs/>
          <w:iCs/>
          <w:sz w:val="24"/>
          <w:szCs w:val="24"/>
        </w:rPr>
        <w:t>‘Literacy is a road to human progress’</w:t>
      </w:r>
    </w:p>
    <w:p w14:paraId="2B6DFDEA" w14:textId="77777777" w:rsidR="009B15A4" w:rsidRDefault="009B15A4" w:rsidP="00A11D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Literacy is the fundamental human right. After independence, there has been the significant increase in the literacy percentage in North Eastern states of India.</w:t>
      </w:r>
    </w:p>
    <w:p w14:paraId="2CEBB59D" w14:textId="02A10E81" w:rsidR="009B15A4" w:rsidRDefault="009B15A4" w:rsidP="00A11DA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Comparison of state wise literacy of North-East India according to 2001 and 2011 census:</w:t>
      </w:r>
    </w:p>
    <w:tbl>
      <w:tblPr>
        <w:tblStyle w:val="TableGrid"/>
        <w:tblW w:w="0" w:type="auto"/>
        <w:tblLook w:val="04A0" w:firstRow="1" w:lastRow="0" w:firstColumn="1" w:lastColumn="0" w:noHBand="0" w:noVBand="1"/>
      </w:tblPr>
      <w:tblGrid>
        <w:gridCol w:w="3081"/>
        <w:gridCol w:w="3081"/>
        <w:gridCol w:w="3081"/>
      </w:tblGrid>
      <w:tr w:rsidR="009B15A4" w14:paraId="57C8C6F2"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10DD"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State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ADD68"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Literacy rate of 2001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CA092"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Literacy rate of 2011</w:t>
            </w:r>
          </w:p>
        </w:tc>
      </w:tr>
      <w:tr w:rsidR="009B15A4" w14:paraId="1CDFBF3D"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51DCF"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Arunachal Pradesh</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57D9F"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54.3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0F40E"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65.4</w:t>
            </w:r>
          </w:p>
        </w:tc>
      </w:tr>
      <w:tr w:rsidR="009B15A4" w14:paraId="2608CDE9"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84E44"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Assam</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F6F02"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63.3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24D35"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72.2</w:t>
            </w:r>
          </w:p>
        </w:tc>
      </w:tr>
      <w:tr w:rsidR="009B15A4" w14:paraId="6E48E408"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02D99"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Manipur</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22B22"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70.5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DAE6A"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76.94</w:t>
            </w:r>
          </w:p>
        </w:tc>
      </w:tr>
      <w:tr w:rsidR="009B15A4" w14:paraId="4F4C92A4"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10AB4"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Meghalaya</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488B7"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62.6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D888E"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74.4</w:t>
            </w:r>
          </w:p>
        </w:tc>
      </w:tr>
      <w:tr w:rsidR="009B15A4" w14:paraId="7B1B767A"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27C83"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Mizoram</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F8CC0"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88.8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76F74"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91.3</w:t>
            </w:r>
          </w:p>
        </w:tc>
      </w:tr>
      <w:tr w:rsidR="009B15A4" w14:paraId="6A6A0A01"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D0F25"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Nagaland</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AE852"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66.6</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F3827"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79.6</w:t>
            </w:r>
          </w:p>
        </w:tc>
      </w:tr>
      <w:tr w:rsidR="009B15A4" w14:paraId="1C2D53D6"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EC067"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Sikkim</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7E272"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68.8</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6FDA5"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81.4</w:t>
            </w:r>
          </w:p>
        </w:tc>
      </w:tr>
      <w:tr w:rsidR="009B15A4" w14:paraId="054FE2D4" w14:textId="77777777" w:rsidTr="009B15A4">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ED02" w14:textId="77777777" w:rsidR="009B15A4" w:rsidRDefault="009B15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Tripura</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20A9"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73.2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BB4B1" w14:textId="77777777" w:rsidR="009B15A4" w:rsidRDefault="009B15A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87.2</w:t>
            </w:r>
          </w:p>
        </w:tc>
      </w:tr>
    </w:tbl>
    <w:p w14:paraId="433DE8DF" w14:textId="77777777" w:rsidR="00A11DA4" w:rsidRDefault="009B15A4" w:rsidP="00A11D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Represent the above data highlighting the growth in literacy rate of North Eastern states for both the years on the same graph.</w:t>
      </w:r>
    </w:p>
    <w:p w14:paraId="60CC95CB" w14:textId="60F21C8B" w:rsidR="009B15A4" w:rsidRPr="00A11DA4" w:rsidRDefault="009B15A4" w:rsidP="00A11D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Material required:</w:t>
      </w:r>
    </w:p>
    <w:p w14:paraId="4C1FDC72" w14:textId="644A7EC3" w:rsidR="009B15A4" w:rsidRPr="005661EF" w:rsidRDefault="009B15A4" w:rsidP="005661EF">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5661EF">
        <w:rPr>
          <w:rFonts w:ascii="Times New Roman" w:hAnsi="Times New Roman" w:cs="Times New Roman"/>
          <w:sz w:val="24"/>
          <w:szCs w:val="24"/>
        </w:rPr>
        <w:t>A-3 size sheet 2. Thread / wool / coloured pens 3. Stud / Bindi / Sequins 4. Fevicol etc.</w:t>
      </w:r>
    </w:p>
    <w:p w14:paraId="47DF8051" w14:textId="6505ABD8" w:rsidR="005661EF" w:rsidRDefault="005661EF" w:rsidP="005661EF">
      <w:pPr>
        <w:pStyle w:val="ListParagraph"/>
        <w:autoSpaceDE w:val="0"/>
        <w:autoSpaceDN w:val="0"/>
        <w:adjustRightInd w:val="0"/>
        <w:spacing w:after="0"/>
        <w:jc w:val="both"/>
        <w:rPr>
          <w:rFonts w:ascii="Times New Roman" w:hAnsi="Times New Roman" w:cs="Times New Roman"/>
          <w:sz w:val="24"/>
          <w:szCs w:val="24"/>
        </w:rPr>
      </w:pPr>
    </w:p>
    <w:p w14:paraId="29BB6B27" w14:textId="5FC0049D" w:rsidR="005661EF" w:rsidRPr="005661EF" w:rsidRDefault="005661EF" w:rsidP="005661EF">
      <w:pPr>
        <w:jc w:val="center"/>
        <w:rPr>
          <w:rFonts w:eastAsia="SimSun"/>
          <w:b/>
          <w:bCs/>
          <w:color w:val="FF0000"/>
          <w:sz w:val="28"/>
          <w:szCs w:val="28"/>
          <w:u w:val="single"/>
        </w:rPr>
      </w:pPr>
      <w:r w:rsidRPr="005661EF">
        <w:rPr>
          <w:b/>
          <w:bCs/>
          <w:color w:val="FF0000"/>
          <w:sz w:val="28"/>
          <w:szCs w:val="28"/>
          <w:u w:val="single"/>
        </w:rPr>
        <w:t xml:space="preserve">Class: IX </w:t>
      </w:r>
      <w:r w:rsidRPr="005661EF">
        <w:rPr>
          <w:b/>
          <w:bCs/>
          <w:color w:val="FF0000"/>
          <w:sz w:val="28"/>
          <w:szCs w:val="28"/>
          <w:u w:val="single"/>
        </w:rPr>
        <w:t>(</w:t>
      </w:r>
      <w:r w:rsidRPr="005661EF">
        <w:rPr>
          <w:b/>
          <w:bCs/>
          <w:color w:val="FF0000"/>
          <w:sz w:val="28"/>
          <w:szCs w:val="28"/>
          <w:u w:val="single"/>
        </w:rPr>
        <w:t>Art education (integrated with EBSB)</w:t>
      </w:r>
    </w:p>
    <w:p w14:paraId="160A8579" w14:textId="77777777" w:rsidR="005661EF" w:rsidRPr="005661EF" w:rsidRDefault="005661EF" w:rsidP="005661EF">
      <w:pPr>
        <w:rPr>
          <w:b/>
          <w:bCs/>
          <w:sz w:val="24"/>
          <w:szCs w:val="24"/>
        </w:rPr>
      </w:pPr>
      <w:r w:rsidRPr="005661EF">
        <w:rPr>
          <w:b/>
          <w:bCs/>
          <w:sz w:val="24"/>
          <w:szCs w:val="24"/>
        </w:rPr>
        <w:t>(</w:t>
      </w:r>
      <w:proofErr w:type="spellStart"/>
      <w:r w:rsidRPr="005661EF">
        <w:rPr>
          <w:b/>
          <w:bCs/>
          <w:sz w:val="24"/>
          <w:szCs w:val="24"/>
        </w:rPr>
        <w:t>i</w:t>
      </w:r>
      <w:proofErr w:type="spellEnd"/>
      <w:r w:rsidRPr="005661EF">
        <w:rPr>
          <w:b/>
          <w:bCs/>
          <w:sz w:val="24"/>
          <w:szCs w:val="24"/>
        </w:rPr>
        <w:t>) Collect data on any 2 historical monuments of Rajasthan. Write about its Aesthetics, history, and other relevant information. Also draw or paste appropriate pictures of the monuments you have written about.</w:t>
      </w:r>
    </w:p>
    <w:p w14:paraId="2CAF1F51" w14:textId="77777777" w:rsidR="005661EF" w:rsidRPr="005661EF" w:rsidRDefault="005661EF" w:rsidP="005661EF">
      <w:pPr>
        <w:rPr>
          <w:b/>
          <w:bCs/>
          <w:sz w:val="24"/>
          <w:szCs w:val="24"/>
        </w:rPr>
      </w:pPr>
      <w:r w:rsidRPr="005661EF">
        <w:rPr>
          <w:b/>
          <w:bCs/>
          <w:sz w:val="24"/>
          <w:szCs w:val="24"/>
        </w:rPr>
        <w:t xml:space="preserve">(ii) Draw and paint any 2 folk paintings of Rajasthan. Also collect and paste a few photos of Rajasthani Folk art giving a brief note. </w:t>
      </w:r>
    </w:p>
    <w:p w14:paraId="55512E48" w14:textId="77777777" w:rsidR="005661EF" w:rsidRPr="005661EF" w:rsidRDefault="005661EF" w:rsidP="005661EF">
      <w:pPr>
        <w:rPr>
          <w:b/>
          <w:bCs/>
          <w:sz w:val="24"/>
          <w:szCs w:val="24"/>
        </w:rPr>
      </w:pPr>
      <w:r w:rsidRPr="005661EF">
        <w:rPr>
          <w:b/>
          <w:bCs/>
          <w:sz w:val="24"/>
          <w:szCs w:val="24"/>
        </w:rPr>
        <w:t xml:space="preserve">Note. Please do the assignments in your drawing copy only. </w:t>
      </w:r>
    </w:p>
    <w:p w14:paraId="259E7A60" w14:textId="77777777" w:rsidR="005661EF" w:rsidRPr="005661EF" w:rsidRDefault="005661EF" w:rsidP="005661EF">
      <w:pPr>
        <w:pStyle w:val="ListParagraph"/>
        <w:autoSpaceDE w:val="0"/>
        <w:autoSpaceDN w:val="0"/>
        <w:adjustRightInd w:val="0"/>
        <w:spacing w:after="0"/>
        <w:jc w:val="both"/>
        <w:rPr>
          <w:rFonts w:ascii="Times New Roman" w:hAnsi="Times New Roman" w:cs="Times New Roman"/>
          <w:sz w:val="24"/>
          <w:szCs w:val="24"/>
        </w:rPr>
      </w:pPr>
    </w:p>
    <w:p w14:paraId="7D58EBBC" w14:textId="77777777" w:rsidR="009B15A4" w:rsidRDefault="009B15A4" w:rsidP="009B15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14:paraId="6C737E3E" w14:textId="77777777" w:rsidR="0067735E" w:rsidRPr="00905A34" w:rsidRDefault="0067735E" w:rsidP="00905A34">
      <w:pPr>
        <w:ind w:right="95"/>
        <w:jc w:val="both"/>
        <w:rPr>
          <w:rFonts w:ascii="Times New Roman" w:hAnsi="Times New Roman" w:cs="Times New Roman"/>
          <w:b/>
          <w:bCs/>
          <w:sz w:val="28"/>
          <w:szCs w:val="28"/>
          <w:lang w:bidi="hi-IN"/>
        </w:rPr>
      </w:pPr>
    </w:p>
    <w:sectPr w:rsidR="0067735E" w:rsidRPr="00905A34" w:rsidSect="00CF0287">
      <w:pgSz w:w="11906" w:h="16838"/>
      <w:pgMar w:top="1440" w:right="849" w:bottom="1440" w:left="851" w:header="708" w:footer="708" w:gutter="0"/>
      <w:pgBorders w:offsetFrom="page">
        <w:top w:val="single" w:sz="24" w:space="24" w:color="C00000" w:shadow="1"/>
        <w:left w:val="single" w:sz="24" w:space="24" w:color="C00000" w:shadow="1"/>
        <w:bottom w:val="single" w:sz="24" w:space="24" w:color="C00000" w:shadow="1"/>
        <w:right w:val="single" w:sz="24" w:space="24" w:color="C0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12">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A07"/>
    <w:multiLevelType w:val="hybridMultilevel"/>
    <w:tmpl w:val="F508BD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2F19C2"/>
    <w:multiLevelType w:val="hybridMultilevel"/>
    <w:tmpl w:val="6290BB12"/>
    <w:lvl w:ilvl="0" w:tplc="6D6E8F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8830446"/>
    <w:multiLevelType w:val="hybridMultilevel"/>
    <w:tmpl w:val="3E584532"/>
    <w:lvl w:ilvl="0" w:tplc="4009000F">
      <w:start w:val="1"/>
      <w:numFmt w:val="decimal"/>
      <w:lvlText w:val="%1."/>
      <w:lvlJc w:val="left"/>
      <w:pPr>
        <w:ind w:left="816" w:hanging="360"/>
      </w:pPr>
    </w:lvl>
    <w:lvl w:ilvl="1" w:tplc="40090019" w:tentative="1">
      <w:start w:val="1"/>
      <w:numFmt w:val="lowerLetter"/>
      <w:lvlText w:val="%2."/>
      <w:lvlJc w:val="left"/>
      <w:pPr>
        <w:ind w:left="1536" w:hanging="360"/>
      </w:pPr>
    </w:lvl>
    <w:lvl w:ilvl="2" w:tplc="4009001B" w:tentative="1">
      <w:start w:val="1"/>
      <w:numFmt w:val="lowerRoman"/>
      <w:lvlText w:val="%3."/>
      <w:lvlJc w:val="right"/>
      <w:pPr>
        <w:ind w:left="2256" w:hanging="180"/>
      </w:pPr>
    </w:lvl>
    <w:lvl w:ilvl="3" w:tplc="4009000F" w:tentative="1">
      <w:start w:val="1"/>
      <w:numFmt w:val="decimal"/>
      <w:lvlText w:val="%4."/>
      <w:lvlJc w:val="left"/>
      <w:pPr>
        <w:ind w:left="2976" w:hanging="360"/>
      </w:pPr>
    </w:lvl>
    <w:lvl w:ilvl="4" w:tplc="40090019" w:tentative="1">
      <w:start w:val="1"/>
      <w:numFmt w:val="lowerLetter"/>
      <w:lvlText w:val="%5."/>
      <w:lvlJc w:val="left"/>
      <w:pPr>
        <w:ind w:left="3696" w:hanging="360"/>
      </w:pPr>
    </w:lvl>
    <w:lvl w:ilvl="5" w:tplc="4009001B" w:tentative="1">
      <w:start w:val="1"/>
      <w:numFmt w:val="lowerRoman"/>
      <w:lvlText w:val="%6."/>
      <w:lvlJc w:val="right"/>
      <w:pPr>
        <w:ind w:left="4416" w:hanging="180"/>
      </w:pPr>
    </w:lvl>
    <w:lvl w:ilvl="6" w:tplc="4009000F" w:tentative="1">
      <w:start w:val="1"/>
      <w:numFmt w:val="decimal"/>
      <w:lvlText w:val="%7."/>
      <w:lvlJc w:val="left"/>
      <w:pPr>
        <w:ind w:left="5136" w:hanging="360"/>
      </w:pPr>
    </w:lvl>
    <w:lvl w:ilvl="7" w:tplc="40090019" w:tentative="1">
      <w:start w:val="1"/>
      <w:numFmt w:val="lowerLetter"/>
      <w:lvlText w:val="%8."/>
      <w:lvlJc w:val="left"/>
      <w:pPr>
        <w:ind w:left="5856" w:hanging="360"/>
      </w:pPr>
    </w:lvl>
    <w:lvl w:ilvl="8" w:tplc="4009001B" w:tentative="1">
      <w:start w:val="1"/>
      <w:numFmt w:val="lowerRoman"/>
      <w:lvlText w:val="%9."/>
      <w:lvlJc w:val="right"/>
      <w:pPr>
        <w:ind w:left="6576" w:hanging="180"/>
      </w:pPr>
    </w:lvl>
  </w:abstractNum>
  <w:abstractNum w:abstractNumId="3" w15:restartNumberingAfterBreak="0">
    <w:nsid w:val="53B214CD"/>
    <w:multiLevelType w:val="hybridMultilevel"/>
    <w:tmpl w:val="CE9AA3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3A76E1"/>
    <w:multiLevelType w:val="hybridMultilevel"/>
    <w:tmpl w:val="64D6DD36"/>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95C0E01"/>
    <w:multiLevelType w:val="hybridMultilevel"/>
    <w:tmpl w:val="3042CB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6D"/>
    <w:rsid w:val="00044919"/>
    <w:rsid w:val="00151658"/>
    <w:rsid w:val="002A2090"/>
    <w:rsid w:val="003D5D2A"/>
    <w:rsid w:val="005661EF"/>
    <w:rsid w:val="0067735E"/>
    <w:rsid w:val="007E36F0"/>
    <w:rsid w:val="00806714"/>
    <w:rsid w:val="00845F55"/>
    <w:rsid w:val="00905A34"/>
    <w:rsid w:val="009B15A4"/>
    <w:rsid w:val="00A11DA4"/>
    <w:rsid w:val="00AA016D"/>
    <w:rsid w:val="00BF3369"/>
    <w:rsid w:val="00CF0287"/>
    <w:rsid w:val="00D60A2B"/>
    <w:rsid w:val="00D67B0B"/>
    <w:rsid w:val="00DB71E6"/>
    <w:rsid w:val="00E043EB"/>
    <w:rsid w:val="00EE3309"/>
    <w:rsid w:val="00F67C6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01C9"/>
  <w15:chartTrackingRefBased/>
  <w15:docId w15:val="{D579191E-8253-44EC-8287-8FA0BED5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3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A34"/>
    <w:pPr>
      <w:spacing w:after="0" w:line="240" w:lineRule="auto"/>
    </w:pPr>
    <w:rPr>
      <w:rFonts w:eastAsiaTheme="minorEastAsia"/>
      <w:lang w:val="en-US"/>
    </w:rPr>
  </w:style>
  <w:style w:type="paragraph" w:styleId="ListParagraph">
    <w:name w:val="List Paragraph"/>
    <w:basedOn w:val="Normal"/>
    <w:uiPriority w:val="34"/>
    <w:qFormat/>
    <w:rsid w:val="00845F55"/>
    <w:pPr>
      <w:spacing w:after="160" w:line="259" w:lineRule="auto"/>
      <w:ind w:left="720"/>
      <w:contextualSpacing/>
    </w:pPr>
    <w:rPr>
      <w:rFonts w:eastAsiaTheme="minorHAnsi"/>
      <w:lang w:val="en-IN"/>
    </w:rPr>
  </w:style>
  <w:style w:type="table" w:styleId="TableGrid">
    <w:name w:val="Table Grid"/>
    <w:basedOn w:val="TableNormal"/>
    <w:uiPriority w:val="59"/>
    <w:rsid w:val="0084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0287"/>
    <w:rPr>
      <w:color w:val="0563C1" w:themeColor="hyperlink"/>
      <w:u w:val="single"/>
    </w:rPr>
  </w:style>
  <w:style w:type="character" w:styleId="Strong">
    <w:name w:val="Strong"/>
    <w:basedOn w:val="DefaultParagraphFont"/>
    <w:uiPriority w:val="22"/>
    <w:qFormat/>
    <w:rsid w:val="00BF3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3440">
      <w:bodyDiv w:val="1"/>
      <w:marLeft w:val="0"/>
      <w:marRight w:val="0"/>
      <w:marTop w:val="0"/>
      <w:marBottom w:val="0"/>
      <w:divBdr>
        <w:top w:val="none" w:sz="0" w:space="0" w:color="auto"/>
        <w:left w:val="none" w:sz="0" w:space="0" w:color="auto"/>
        <w:bottom w:val="none" w:sz="0" w:space="0" w:color="auto"/>
        <w:right w:val="none" w:sz="0" w:space="0" w:color="auto"/>
      </w:divBdr>
    </w:div>
    <w:div w:id="20149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 GOGOI</dc:creator>
  <cp:keywords/>
  <dc:description/>
  <cp:lastModifiedBy>reeta yadav</cp:lastModifiedBy>
  <cp:revision>23</cp:revision>
  <dcterms:created xsi:type="dcterms:W3CDTF">2020-12-20T11:43:00Z</dcterms:created>
  <dcterms:modified xsi:type="dcterms:W3CDTF">2021-04-30T19:46:00Z</dcterms:modified>
</cp:coreProperties>
</file>